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6D87F" w14:textId="77777777" w:rsidR="0033214A" w:rsidRPr="0033214A" w:rsidRDefault="0033214A" w:rsidP="0033214A">
      <w:pPr>
        <w:jc w:val="both"/>
        <w:rPr>
          <w:rFonts w:ascii="Times New Roman" w:hAnsi="Times New Roman" w:cs="Times New Roman"/>
          <w:sz w:val="28"/>
          <w:szCs w:val="28"/>
        </w:rPr>
      </w:pPr>
      <w:r w:rsidRPr="0033214A">
        <w:rPr>
          <w:rFonts w:ascii="Times New Roman" w:hAnsi="Times New Roman" w:cs="Times New Roman"/>
          <w:b/>
          <w:bCs/>
          <w:sz w:val="28"/>
          <w:szCs w:val="28"/>
        </w:rPr>
        <w:t>K</w:t>
      </w:r>
      <w:r w:rsidRPr="0033214A">
        <w:rPr>
          <w:rFonts w:ascii="Times New Roman" w:hAnsi="Times New Roman" w:cs="Times New Roman"/>
          <w:b/>
          <w:bCs/>
          <w:sz w:val="28"/>
          <w:szCs w:val="28"/>
          <w:lang w:val="vi-VN"/>
        </w:rPr>
        <w:t>ết quả lựa chọn nhà cung cấp đơn hàng “Dịch vụ mua sắm máy móc, thiết bị, lắp đặt hệ thống pha trộn DEF công suất 10.000 tấn/năm tại Xưởng Hóa phẩm”</w:t>
      </w:r>
    </w:p>
    <w:p w14:paraId="69DC4059" w14:textId="77777777" w:rsidR="0033214A" w:rsidRPr="0033214A" w:rsidRDefault="0033214A" w:rsidP="0033214A">
      <w:pPr>
        <w:numPr>
          <w:ilvl w:val="0"/>
          <w:numId w:val="1"/>
        </w:numPr>
        <w:jc w:val="both"/>
        <w:rPr>
          <w:rFonts w:ascii="Times New Roman" w:hAnsi="Times New Roman" w:cs="Times New Roman"/>
          <w:sz w:val="28"/>
          <w:szCs w:val="28"/>
        </w:rPr>
      </w:pPr>
      <w:r w:rsidRPr="0033214A">
        <w:rPr>
          <w:rFonts w:ascii="Times New Roman" w:hAnsi="Times New Roman" w:cs="Times New Roman"/>
          <w:sz w:val="28"/>
          <w:szCs w:val="28"/>
          <w:lang w:val="vi-VN"/>
        </w:rPr>
        <w:t>Tên nhà cung cấp trúng chào giá: Tổng Công ty Khí Việt Nam – CTCP (PVGAS)</w:t>
      </w:r>
    </w:p>
    <w:p w14:paraId="419D89B9" w14:textId="77777777" w:rsidR="0033214A" w:rsidRPr="0033214A" w:rsidRDefault="0033214A" w:rsidP="0033214A">
      <w:pPr>
        <w:numPr>
          <w:ilvl w:val="0"/>
          <w:numId w:val="1"/>
        </w:numPr>
        <w:jc w:val="both"/>
        <w:rPr>
          <w:rFonts w:ascii="Times New Roman" w:hAnsi="Times New Roman" w:cs="Times New Roman"/>
          <w:sz w:val="28"/>
          <w:szCs w:val="28"/>
        </w:rPr>
      </w:pPr>
      <w:r w:rsidRPr="0033214A">
        <w:rPr>
          <w:rFonts w:ascii="Times New Roman" w:hAnsi="Times New Roman" w:cs="Times New Roman"/>
          <w:sz w:val="28"/>
          <w:szCs w:val="28"/>
          <w:lang w:val="vi-VN"/>
        </w:rPr>
        <w:t>Giá đề nghị trúng chào giá: 8.478.000.000 VNĐ (Bằng chữ: Tám tỷ, bốn trăm bảy mươi tám triệu đồng chẵn - đã bao gồm 8% thuế GTGT và các chi phí để thực hiện đơn hàng).</w:t>
      </w:r>
    </w:p>
    <w:p w14:paraId="53B94D8E" w14:textId="77777777" w:rsidR="0033214A" w:rsidRPr="0033214A" w:rsidRDefault="0033214A" w:rsidP="0033214A">
      <w:pPr>
        <w:numPr>
          <w:ilvl w:val="0"/>
          <w:numId w:val="1"/>
        </w:numPr>
        <w:jc w:val="both"/>
        <w:rPr>
          <w:rFonts w:ascii="Times New Roman" w:hAnsi="Times New Roman" w:cs="Times New Roman"/>
          <w:sz w:val="28"/>
          <w:szCs w:val="28"/>
        </w:rPr>
      </w:pPr>
      <w:r w:rsidRPr="0033214A">
        <w:rPr>
          <w:rFonts w:ascii="Times New Roman" w:hAnsi="Times New Roman" w:cs="Times New Roman"/>
          <w:sz w:val="28"/>
          <w:szCs w:val="28"/>
          <w:lang w:val="vi-VN"/>
        </w:rPr>
        <w:t>Loại hợp đồng: Trọn gói.</w:t>
      </w:r>
    </w:p>
    <w:p w14:paraId="06E12824" w14:textId="77777777" w:rsidR="0033214A" w:rsidRPr="0033214A" w:rsidRDefault="0033214A" w:rsidP="0033214A">
      <w:pPr>
        <w:numPr>
          <w:ilvl w:val="0"/>
          <w:numId w:val="1"/>
        </w:numPr>
        <w:jc w:val="both"/>
        <w:rPr>
          <w:rFonts w:ascii="Times New Roman" w:hAnsi="Times New Roman" w:cs="Times New Roman"/>
          <w:sz w:val="28"/>
          <w:szCs w:val="28"/>
        </w:rPr>
      </w:pPr>
      <w:r w:rsidRPr="0033214A">
        <w:rPr>
          <w:rFonts w:ascii="Times New Roman" w:hAnsi="Times New Roman" w:cs="Times New Roman"/>
          <w:sz w:val="28"/>
          <w:szCs w:val="28"/>
          <w:lang w:val="vi-VN"/>
        </w:rPr>
        <w:t>Thời gian thực hiện hợp đồng: bao gồm thời gian thực hiện dịch vụ (trong vòng 85 ngày kể từ ngày Hợp đồng có hiệu lực) và thời gian thanh toán (trong vòng 30 ngày kể từ ngày nhận đủ hồ sơ thanh toán).</w:t>
      </w:r>
    </w:p>
    <w:p w14:paraId="019E6246" w14:textId="77777777" w:rsidR="0013500E" w:rsidRPr="0033214A" w:rsidRDefault="0013500E" w:rsidP="0033214A">
      <w:pPr>
        <w:jc w:val="both"/>
        <w:rPr>
          <w:rFonts w:ascii="Times New Roman" w:hAnsi="Times New Roman" w:cs="Times New Roman"/>
          <w:sz w:val="28"/>
          <w:szCs w:val="28"/>
        </w:rPr>
      </w:pPr>
    </w:p>
    <w:sectPr w:rsidR="0013500E" w:rsidRPr="00332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274BBC"/>
    <w:multiLevelType w:val="multilevel"/>
    <w:tmpl w:val="4FFE4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6100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4A"/>
    <w:rsid w:val="0013500E"/>
    <w:rsid w:val="0033214A"/>
    <w:rsid w:val="007E31C9"/>
    <w:rsid w:val="008A2B93"/>
    <w:rsid w:val="00AB6DA5"/>
    <w:rsid w:val="00B12466"/>
    <w:rsid w:val="00FE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16FF"/>
  <w15:chartTrackingRefBased/>
  <w15:docId w15:val="{E3139A57-141D-42ED-B070-83E9B48B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14A"/>
    <w:rPr>
      <w:rFonts w:eastAsiaTheme="majorEastAsia" w:cstheme="majorBidi"/>
      <w:color w:val="272727" w:themeColor="text1" w:themeTint="D8"/>
    </w:rPr>
  </w:style>
  <w:style w:type="paragraph" w:styleId="Title">
    <w:name w:val="Title"/>
    <w:basedOn w:val="Normal"/>
    <w:next w:val="Normal"/>
    <w:link w:val="TitleChar"/>
    <w:uiPriority w:val="10"/>
    <w:qFormat/>
    <w:rsid w:val="00332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14A"/>
    <w:pPr>
      <w:spacing w:before="160"/>
      <w:jc w:val="center"/>
    </w:pPr>
    <w:rPr>
      <w:i/>
      <w:iCs/>
      <w:color w:val="404040" w:themeColor="text1" w:themeTint="BF"/>
    </w:rPr>
  </w:style>
  <w:style w:type="character" w:customStyle="1" w:styleId="QuoteChar">
    <w:name w:val="Quote Char"/>
    <w:basedOn w:val="DefaultParagraphFont"/>
    <w:link w:val="Quote"/>
    <w:uiPriority w:val="29"/>
    <w:rsid w:val="0033214A"/>
    <w:rPr>
      <w:i/>
      <w:iCs/>
      <w:color w:val="404040" w:themeColor="text1" w:themeTint="BF"/>
    </w:rPr>
  </w:style>
  <w:style w:type="paragraph" w:styleId="ListParagraph">
    <w:name w:val="List Paragraph"/>
    <w:basedOn w:val="Normal"/>
    <w:uiPriority w:val="34"/>
    <w:qFormat/>
    <w:rsid w:val="0033214A"/>
    <w:pPr>
      <w:ind w:left="720"/>
      <w:contextualSpacing/>
    </w:pPr>
  </w:style>
  <w:style w:type="character" w:styleId="IntenseEmphasis">
    <w:name w:val="Intense Emphasis"/>
    <w:basedOn w:val="DefaultParagraphFont"/>
    <w:uiPriority w:val="21"/>
    <w:qFormat/>
    <w:rsid w:val="0033214A"/>
    <w:rPr>
      <w:i/>
      <w:iCs/>
      <w:color w:val="0F4761" w:themeColor="accent1" w:themeShade="BF"/>
    </w:rPr>
  </w:style>
  <w:style w:type="paragraph" w:styleId="IntenseQuote">
    <w:name w:val="Intense Quote"/>
    <w:basedOn w:val="Normal"/>
    <w:next w:val="Normal"/>
    <w:link w:val="IntenseQuoteChar"/>
    <w:uiPriority w:val="30"/>
    <w:qFormat/>
    <w:rsid w:val="00332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14A"/>
    <w:rPr>
      <w:i/>
      <w:iCs/>
      <w:color w:val="0F4761" w:themeColor="accent1" w:themeShade="BF"/>
    </w:rPr>
  </w:style>
  <w:style w:type="character" w:styleId="IntenseReference">
    <w:name w:val="Intense Reference"/>
    <w:basedOn w:val="DefaultParagraphFont"/>
    <w:uiPriority w:val="32"/>
    <w:qFormat/>
    <w:rsid w:val="003321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624595">
      <w:bodyDiv w:val="1"/>
      <w:marLeft w:val="0"/>
      <w:marRight w:val="0"/>
      <w:marTop w:val="0"/>
      <w:marBottom w:val="0"/>
      <w:divBdr>
        <w:top w:val="none" w:sz="0" w:space="0" w:color="auto"/>
        <w:left w:val="none" w:sz="0" w:space="0" w:color="auto"/>
        <w:bottom w:val="none" w:sz="0" w:space="0" w:color="auto"/>
        <w:right w:val="none" w:sz="0" w:space="0" w:color="auto"/>
      </w:divBdr>
    </w:div>
    <w:div w:id="124190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Tinh. Vu An (TCT-TTTT-CV)</dc:creator>
  <cp:keywords/>
  <dc:description/>
  <cp:lastModifiedBy>Tinh. Vu An (TCT-TTTT-CV)</cp:lastModifiedBy>
  <cp:revision>1</cp:revision>
  <dcterms:created xsi:type="dcterms:W3CDTF">2025-12-22T08:51:00Z</dcterms:created>
  <dcterms:modified xsi:type="dcterms:W3CDTF">2025-12-22T08:51:00Z</dcterms:modified>
</cp:coreProperties>
</file>