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"/>
        <w:gridCol w:w="5518"/>
        <w:gridCol w:w="11"/>
      </w:tblGrid>
      <w:tr w:rsidR="009922FB" w:rsidRPr="00AF132D" w14:paraId="20BDE5CC" w14:textId="77777777" w:rsidTr="00CC6D05"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97CD7" w14:textId="77777777" w:rsidR="00CC6D05" w:rsidRPr="004571D2" w:rsidRDefault="00CC6D05" w:rsidP="00CC6D05">
            <w:pPr>
              <w:pStyle w:val="Heading8"/>
              <w:spacing w:before="0"/>
              <w:ind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1D2">
              <w:rPr>
                <w:rFonts w:ascii="Times New Roman" w:hAnsi="Times New Roman" w:cs="Times New Roman"/>
                <w:bCs/>
                <w:sz w:val="24"/>
                <w:szCs w:val="24"/>
              </w:rPr>
              <w:t>TẬP ĐOÀN CÔNG NGHIỆP – NĂNG LƯỢNG QUỐC GIA VIỆT NAM</w:t>
            </w:r>
          </w:p>
          <w:p w14:paraId="691BDE79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ind w:left="-435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TỔNG CÔNG TY</w:t>
            </w:r>
          </w:p>
          <w:p w14:paraId="6D32C40A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PHÂN BÓN VÀ HÓA CHẤT DẦU KHÍ-CTCP</w:t>
            </w:r>
          </w:p>
          <w:p w14:paraId="4F979CAF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AF132D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5FC18" wp14:editId="1575206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76200</wp:posOffset>
                      </wp:positionV>
                      <wp:extent cx="1483360" cy="0"/>
                      <wp:effectExtent l="7620" t="7620" r="13970" b="1143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835A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6pt" to="1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oQ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CkSId&#10;SPQsFEdZLE1vXAERldrZkBw9qxfzrOl3h5SuWqIOPFJ8vRi4l4ViJm+uhI0z8MC+/6wZxJCj17FO&#10;58Z2ARIqgM5RjstdDn72iMJhli+m0z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CdRb633AAAAAkBAAAPAAAAZHJzL2Rvd25yZXYueG1sTI/NTsNADITvSLzDykhcKroh&#10;5adKs6kQkBsXCoirm3WTqFlvmt22gafHFQe4eezR+Jt8ObpOHWgIrWcD19MEFHHlbcu1gfe38moO&#10;KkRki51nMvBFAZbF+VmOmfVHfqXDKtZKQjhkaKCJsc+0DlVDDsPU98Ry2/jBYRQ51NoOeJRw1+k0&#10;Se60w5blQ4M9PTZUbVd7ZyCUH7QrvyfVJPmc1Z7S3dPLMxpzeTE+LEBFGuOfGU74gg6FMK39nm1Q&#10;nej0JhXraZBOYpjd3kuX9e9CF7n+36D4AQAA//8DAFBLAQItABQABgAIAAAAIQC2gziS/gAAAOEB&#10;AAATAAAAAAAAAAAAAAAAAAAAAABbQ29udGVudF9UeXBlc10ueG1sUEsBAi0AFAAGAAgAAAAhADj9&#10;If/WAAAAlAEAAAsAAAAAAAAAAAAAAAAALwEAAF9yZWxzLy5yZWxzUEsBAi0AFAAGAAgAAAAhAKql&#10;WhAUAgAAKQQAAA4AAAAAAAAAAAAAAAAALgIAAGRycy9lMm9Eb2MueG1sUEsBAi0AFAAGAAgAAAAh&#10;AJ1FvrfcAAAACQEAAA8AAAAAAAAAAAAAAAAAbgQAAGRycy9kb3ducmV2LnhtbFBLBQYAAAAABAAE&#10;APMAAAB3BQAAAAA=&#10;"/>
                  </w:pict>
                </mc:Fallback>
              </mc:AlternateConten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2B288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CỘNG HOÀ XÃ HỘI CHỦ NGHĨA VIỆT NAM</w:t>
            </w:r>
          </w:p>
          <w:p w14:paraId="1367AD6D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32D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0B74F3E9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69CB3E" wp14:editId="7AA6D499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95885</wp:posOffset>
                      </wp:positionV>
                      <wp:extent cx="1483360" cy="0"/>
                      <wp:effectExtent l="7620" t="6350" r="13970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383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5pt,7.55pt" to="193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s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Jjli+l0D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Crb/OH3AAAAAkBAAAPAAAAZHJzL2Rvd25yZXYueG1sTI9BT8MwDIXvSPyHyEhcJpZuFdNW&#10;mk4I6I0LA7Sr15i2onG6JtsKvx5PHODmZz89fy9fj65TRxpC69nAbJqAIq68bbk28PZa3ixBhYhs&#10;sfNMBr4owLq4vMgxs/7EL3TcxFpJCIcMDTQx9pnWoWrIYZj6nlhuH35wGEUOtbYDniTcdXqeJAvt&#10;sGX50GBPDw1Vn5uDMxDKd9qX35NqkmzT2tN8//j8hMZcX433d6AijfHPDGd8QYdCmHb+wDaoTvRt&#10;mor1PMxAiSFdLlagdr8LXeT6f4PiBwAA//8DAFBLAQItABQABgAIAAAAIQC2gziS/gAAAOEBAAAT&#10;AAAAAAAAAAAAAAAAAAAAAABbQ29udGVudF9UeXBlc10ueG1sUEsBAi0AFAAGAAgAAAAhADj9If/W&#10;AAAAlAEAAAsAAAAAAAAAAAAAAAAALwEAAF9yZWxzLy5yZWxzUEsBAi0AFAAGAAgAAAAhAIAM2xAR&#10;AgAAKAQAAA4AAAAAAAAAAAAAAAAALgIAAGRycy9lMm9Eb2MueG1sUEsBAi0AFAAGAAgAAAAhAKtv&#10;84fcAAAACQEAAA8AAAAAAAAAAAAAAAAAawQAAGRycy9kb3ducmV2LnhtbFBLBQYAAAAABAAEAPMA&#10;AAB0BQAAAAA=&#10;"/>
                  </w:pict>
                </mc:Fallback>
              </mc:AlternateContent>
            </w:r>
          </w:p>
        </w:tc>
      </w:tr>
      <w:tr w:rsidR="009922FB" w:rsidRPr="00AF132D" w14:paraId="3F1EBF08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</w:trPr>
        <w:tc>
          <w:tcPr>
            <w:tcW w:w="5529" w:type="dxa"/>
          </w:tcPr>
          <w:p w14:paraId="302586C5" w14:textId="643B2F29" w:rsidR="009922FB" w:rsidRPr="00AF132D" w:rsidRDefault="00374A29" w:rsidP="005A4648">
            <w:pPr>
              <w:pStyle w:val="BodyText"/>
              <w:widowControl w:val="0"/>
              <w:spacing w:after="0" w:line="26" w:lineRule="atLeast"/>
              <w:ind w:left="562" w:hanging="562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Số: </w:t>
            </w:r>
            <w:r w:rsidR="003A110E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="003A110E">
              <w:rPr>
                <w:rFonts w:ascii="Times New Roman" w:hAnsi="Times New Roman"/>
                <w:sz w:val="26"/>
                <w:szCs w:val="26"/>
              </w:rPr>
              <w:t>PBHC-TM</w:t>
            </w:r>
          </w:p>
        </w:tc>
        <w:tc>
          <w:tcPr>
            <w:tcW w:w="5529" w:type="dxa"/>
            <w:gridSpan w:val="2"/>
          </w:tcPr>
          <w:p w14:paraId="2AB00E3B" w14:textId="14AFE8FA" w:rsidR="009922FB" w:rsidRPr="00AF132D" w:rsidRDefault="009922FB" w:rsidP="00516633">
            <w:pPr>
              <w:pStyle w:val="Caption"/>
              <w:ind w:right="0"/>
              <w:rPr>
                <w:sz w:val="26"/>
                <w:szCs w:val="26"/>
                <w:lang w:val="en-US"/>
              </w:rPr>
            </w:pPr>
            <w:r w:rsidRPr="00AF132D">
              <w:rPr>
                <w:sz w:val="26"/>
                <w:szCs w:val="26"/>
              </w:rPr>
              <w:t xml:space="preserve">Tp Hồ Chí Minh, </w:t>
            </w:r>
            <w:r w:rsidR="00C70259">
              <w:rPr>
                <w:sz w:val="26"/>
                <w:szCs w:val="26"/>
                <w:lang w:val="en-US"/>
              </w:rPr>
              <w:t>ngày     tháng     năm 2025</w:t>
            </w:r>
            <w:r w:rsidR="00DC4161" w:rsidRPr="00AF132D">
              <w:rPr>
                <w:sz w:val="26"/>
                <w:szCs w:val="26"/>
                <w:lang w:val="en-US"/>
              </w:rPr>
              <w:t xml:space="preserve">          </w:t>
            </w:r>
          </w:p>
        </w:tc>
      </w:tr>
      <w:tr w:rsidR="009922FB" w:rsidRPr="00AF132D" w14:paraId="395D59AA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  <w:trHeight w:val="60"/>
        </w:trPr>
        <w:tc>
          <w:tcPr>
            <w:tcW w:w="5529" w:type="dxa"/>
          </w:tcPr>
          <w:p w14:paraId="19936854" w14:textId="183E257D" w:rsidR="009922FB" w:rsidRPr="00AF132D" w:rsidRDefault="00431E2D" w:rsidP="004C5F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>V</w:t>
            </w:r>
            <w:r w:rsidR="004C5F13" w:rsidRPr="00AF132D">
              <w:rPr>
                <w:rFonts w:ascii="Times New Roman" w:hAnsi="Times New Roman"/>
                <w:sz w:val="26"/>
                <w:szCs w:val="26"/>
              </w:rPr>
              <w:t>ề việc</w:t>
            </w: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132D" w:rsidRPr="00AF132D">
              <w:rPr>
                <w:rFonts w:ascii="Times New Roman" w:hAnsi="Times New Roman"/>
                <w:sz w:val="26"/>
                <w:szCs w:val="26"/>
              </w:rPr>
              <w:t>thông báo kết quả</w:t>
            </w:r>
            <w:r w:rsidR="004C5F13" w:rsidRPr="00AF132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C5F13" w:rsidRPr="00C64588">
              <w:rPr>
                <w:rFonts w:ascii="Times New Roman" w:hAnsi="Times New Roman"/>
                <w:sz w:val="26"/>
                <w:szCs w:val="26"/>
              </w:rPr>
              <w:t xml:space="preserve">ĐH </w:t>
            </w:r>
            <w:r w:rsidR="00E55AE6">
              <w:rPr>
                <w:rFonts w:ascii="Times New Roman" w:hAnsi="Times New Roman"/>
                <w:sz w:val="26"/>
                <w:szCs w:val="26"/>
              </w:rPr>
              <w:t>206</w:t>
            </w:r>
            <w:r w:rsidR="00CC6D05">
              <w:rPr>
                <w:rFonts w:ascii="Times New Roman" w:hAnsi="Times New Roman"/>
                <w:sz w:val="26"/>
                <w:szCs w:val="26"/>
              </w:rPr>
              <w:t>-25</w:t>
            </w:r>
          </w:p>
        </w:tc>
        <w:tc>
          <w:tcPr>
            <w:tcW w:w="5529" w:type="dxa"/>
            <w:gridSpan w:val="2"/>
          </w:tcPr>
          <w:p w14:paraId="471630DD" w14:textId="77777777" w:rsidR="009922FB" w:rsidRPr="00AF132D" w:rsidRDefault="009922FB" w:rsidP="00166F31">
            <w:pPr>
              <w:pStyle w:val="Caption"/>
              <w:ind w:right="0"/>
              <w:jc w:val="right"/>
              <w:rPr>
                <w:sz w:val="26"/>
                <w:szCs w:val="26"/>
              </w:rPr>
            </w:pPr>
          </w:p>
        </w:tc>
      </w:tr>
    </w:tbl>
    <w:p w14:paraId="4D459E42" w14:textId="77777777" w:rsidR="00317736" w:rsidRPr="0093500F" w:rsidRDefault="00317736" w:rsidP="009922FB">
      <w:pPr>
        <w:jc w:val="center"/>
        <w:rPr>
          <w:rFonts w:ascii="Times New Roman" w:hAnsi="Times New Roman"/>
          <w:sz w:val="26"/>
          <w:szCs w:val="26"/>
        </w:rPr>
      </w:pPr>
    </w:p>
    <w:p w14:paraId="02D5191B" w14:textId="77777777" w:rsidR="00861FB7" w:rsidRPr="00AF132D" w:rsidRDefault="00317736" w:rsidP="009922FB">
      <w:pPr>
        <w:jc w:val="center"/>
        <w:rPr>
          <w:rFonts w:ascii="Times New Roman" w:hAnsi="Times New Roman"/>
        </w:rPr>
      </w:pPr>
      <w:r w:rsidRPr="00AF132D">
        <w:rPr>
          <w:rFonts w:ascii="Times New Roman" w:hAnsi="Times New Roman"/>
        </w:rPr>
        <w:t xml:space="preserve">Kính gửi: </w:t>
      </w:r>
      <w:r w:rsidR="006F0F34" w:rsidRPr="00AF132D">
        <w:rPr>
          <w:rFonts w:ascii="Times New Roman" w:hAnsi="Times New Roman"/>
        </w:rPr>
        <w:t>Quý Công Ty</w:t>
      </w:r>
    </w:p>
    <w:p w14:paraId="4430CD17" w14:textId="77777777" w:rsidR="00317736" w:rsidRPr="0093500F" w:rsidRDefault="00317736" w:rsidP="009922FB">
      <w:pPr>
        <w:jc w:val="center"/>
        <w:rPr>
          <w:rFonts w:ascii="Times New Roman" w:hAnsi="Times New Roman"/>
          <w:b/>
          <w:sz w:val="30"/>
          <w:szCs w:val="30"/>
        </w:rPr>
      </w:pPr>
    </w:p>
    <w:p w14:paraId="2E4652C4" w14:textId="0B280543" w:rsidR="00AF132D" w:rsidRPr="00F94C96" w:rsidRDefault="00AF132D" w:rsidP="0093500F">
      <w:pPr>
        <w:spacing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F94C96">
        <w:rPr>
          <w:rFonts w:ascii="Times New Roman" w:hAnsi="Times New Roman"/>
          <w:sz w:val="26"/>
          <w:szCs w:val="26"/>
        </w:rPr>
        <w:t xml:space="preserve">Căn cứ </w:t>
      </w:r>
      <w:r w:rsidR="00EC19D5" w:rsidRPr="00F94C96">
        <w:rPr>
          <w:rFonts w:ascii="Times New Roman" w:hAnsi="Times New Roman"/>
          <w:sz w:val="26"/>
          <w:szCs w:val="26"/>
        </w:rPr>
        <w:t xml:space="preserve">phê duyệt tại tờ trình số </w:t>
      </w:r>
      <w:r w:rsidR="00CC6D05" w:rsidRPr="00CC6D05">
        <w:rPr>
          <w:rFonts w:ascii="Times New Roman" w:hAnsi="Times New Roman"/>
          <w:sz w:val="26"/>
          <w:szCs w:val="26"/>
        </w:rPr>
        <w:t>0</w:t>
      </w:r>
      <w:r w:rsidR="00BF45C7">
        <w:rPr>
          <w:rFonts w:ascii="Times New Roman" w:hAnsi="Times New Roman"/>
          <w:sz w:val="26"/>
          <w:szCs w:val="26"/>
        </w:rPr>
        <w:t>5</w:t>
      </w:r>
      <w:r w:rsidR="00CC6D05" w:rsidRPr="00CC6D05">
        <w:rPr>
          <w:rFonts w:ascii="Times New Roman" w:hAnsi="Times New Roman"/>
          <w:sz w:val="26"/>
          <w:szCs w:val="26"/>
        </w:rPr>
        <w:t xml:space="preserve">/TTr-TMS </w:t>
      </w:r>
      <w:r w:rsidR="00E55AE6">
        <w:rPr>
          <w:rFonts w:ascii="Times New Roman" w:hAnsi="Times New Roman"/>
          <w:sz w:val="26"/>
          <w:szCs w:val="26"/>
        </w:rPr>
        <w:t>206</w:t>
      </w:r>
      <w:r w:rsidR="00CC6D05" w:rsidRPr="00CC6D05">
        <w:rPr>
          <w:rFonts w:ascii="Times New Roman" w:hAnsi="Times New Roman"/>
          <w:sz w:val="26"/>
          <w:szCs w:val="26"/>
        </w:rPr>
        <w:t xml:space="preserve">-25 ngày </w:t>
      </w:r>
      <w:r w:rsidR="00E55AE6">
        <w:rPr>
          <w:rFonts w:ascii="Times New Roman" w:hAnsi="Times New Roman"/>
          <w:sz w:val="26"/>
          <w:szCs w:val="26"/>
        </w:rPr>
        <w:t>04/11</w:t>
      </w:r>
      <w:r w:rsidR="00CC6D05" w:rsidRPr="00CC6D05">
        <w:rPr>
          <w:rFonts w:ascii="Times New Roman" w:hAnsi="Times New Roman"/>
          <w:sz w:val="26"/>
          <w:szCs w:val="26"/>
        </w:rPr>
        <w:t xml:space="preserve">/2025 </w:t>
      </w:r>
      <w:r w:rsidRPr="00F94C96">
        <w:rPr>
          <w:rFonts w:ascii="Times New Roman" w:hAnsi="Times New Roman"/>
          <w:sz w:val="26"/>
          <w:szCs w:val="26"/>
        </w:rPr>
        <w:t xml:space="preserve">của </w:t>
      </w:r>
      <w:r w:rsidR="00D23C9E">
        <w:rPr>
          <w:rFonts w:ascii="Times New Roman" w:hAnsi="Times New Roman"/>
          <w:sz w:val="26"/>
          <w:szCs w:val="26"/>
        </w:rPr>
        <w:t xml:space="preserve">Phó </w:t>
      </w:r>
      <w:r w:rsidR="00EC19D5" w:rsidRPr="00F94C96">
        <w:rPr>
          <w:rFonts w:ascii="Times New Roman" w:hAnsi="Times New Roman"/>
          <w:sz w:val="26"/>
          <w:szCs w:val="26"/>
        </w:rPr>
        <w:t xml:space="preserve">Tổng </w:t>
      </w:r>
      <w:r w:rsidRPr="00F94C96">
        <w:rPr>
          <w:rFonts w:ascii="Times New Roman" w:hAnsi="Times New Roman"/>
          <w:sz w:val="26"/>
          <w:szCs w:val="26"/>
        </w:rPr>
        <w:t xml:space="preserve">Giám đốc </w:t>
      </w:r>
      <w:r w:rsidR="00EC19D5" w:rsidRPr="00F94C96">
        <w:rPr>
          <w:rFonts w:ascii="Times New Roman" w:hAnsi="Times New Roman"/>
          <w:sz w:val="26"/>
          <w:szCs w:val="26"/>
        </w:rPr>
        <w:t>TCT</w:t>
      </w:r>
      <w:r w:rsidRPr="00F94C96">
        <w:rPr>
          <w:rFonts w:ascii="Times New Roman" w:hAnsi="Times New Roman"/>
          <w:sz w:val="26"/>
          <w:szCs w:val="26"/>
        </w:rPr>
        <w:t xml:space="preserve"> Phân bón và Hoá chất Dầu khí (</w:t>
      </w:r>
      <w:r w:rsidR="00EC19D5" w:rsidRPr="00F94C96">
        <w:rPr>
          <w:rFonts w:ascii="Times New Roman" w:hAnsi="Times New Roman"/>
          <w:sz w:val="26"/>
          <w:szCs w:val="26"/>
        </w:rPr>
        <w:t>PVFCCo</w:t>
      </w:r>
      <w:r w:rsidRPr="00F94C96">
        <w:rPr>
          <w:rFonts w:ascii="Times New Roman" w:hAnsi="Times New Roman"/>
          <w:sz w:val="26"/>
          <w:szCs w:val="26"/>
        </w:rPr>
        <w:t xml:space="preserve">) về việc phê duyệt kết quả lựa chọn </w:t>
      </w:r>
      <w:r w:rsidR="00EC19D5" w:rsidRPr="00F94C96">
        <w:rPr>
          <w:rFonts w:ascii="Times New Roman" w:hAnsi="Times New Roman"/>
          <w:sz w:val="26"/>
          <w:szCs w:val="26"/>
        </w:rPr>
        <w:t xml:space="preserve">nhà cung cấp đơn hàng số </w:t>
      </w:r>
      <w:r w:rsidR="00E55AE6">
        <w:rPr>
          <w:rFonts w:ascii="Times New Roman" w:hAnsi="Times New Roman"/>
          <w:sz w:val="26"/>
          <w:szCs w:val="26"/>
        </w:rPr>
        <w:t>206</w:t>
      </w:r>
      <w:r w:rsidR="00CC6D05">
        <w:rPr>
          <w:rFonts w:ascii="Times New Roman" w:hAnsi="Times New Roman"/>
          <w:sz w:val="26"/>
          <w:szCs w:val="26"/>
        </w:rPr>
        <w:t>-25</w:t>
      </w:r>
      <w:r w:rsidR="00EC19D5" w:rsidRPr="00F94C96">
        <w:rPr>
          <w:rFonts w:ascii="Times New Roman" w:hAnsi="Times New Roman"/>
          <w:sz w:val="26"/>
          <w:szCs w:val="26"/>
        </w:rPr>
        <w:t>/</w:t>
      </w:r>
      <w:r w:rsidR="00E42F38" w:rsidRPr="00F94C96">
        <w:rPr>
          <w:rFonts w:ascii="Times New Roman" w:hAnsi="Times New Roman"/>
          <w:sz w:val="26"/>
          <w:szCs w:val="26"/>
        </w:rPr>
        <w:t>TM</w:t>
      </w:r>
      <w:r w:rsidR="00EC19D5" w:rsidRPr="00F94C96">
        <w:rPr>
          <w:rFonts w:ascii="Times New Roman" w:hAnsi="Times New Roman"/>
          <w:sz w:val="26"/>
          <w:szCs w:val="26"/>
        </w:rPr>
        <w:t>/PVFCCo.</w:t>
      </w:r>
      <w:r w:rsidR="00C32478" w:rsidRPr="00F94C96">
        <w:rPr>
          <w:rFonts w:ascii="Times New Roman" w:hAnsi="Times New Roman"/>
          <w:sz w:val="26"/>
          <w:szCs w:val="26"/>
        </w:rPr>
        <w:t xml:space="preserve"> PVFCCo </w:t>
      </w:r>
      <w:r w:rsidRPr="00F94C96">
        <w:rPr>
          <w:rFonts w:ascii="Times New Roman" w:hAnsi="Times New Roman"/>
          <w:sz w:val="26"/>
          <w:szCs w:val="26"/>
        </w:rPr>
        <w:t xml:space="preserve">trân trọng thông báo kết quả lựa chọn nhà </w:t>
      </w:r>
      <w:r w:rsidR="00C32478" w:rsidRPr="00F94C96">
        <w:rPr>
          <w:rFonts w:ascii="Times New Roman" w:hAnsi="Times New Roman"/>
          <w:sz w:val="26"/>
          <w:szCs w:val="26"/>
        </w:rPr>
        <w:t>cung cấp</w:t>
      </w:r>
      <w:r w:rsidRPr="00F94C96">
        <w:rPr>
          <w:rFonts w:ascii="Times New Roman" w:hAnsi="Times New Roman"/>
          <w:sz w:val="26"/>
          <w:szCs w:val="26"/>
        </w:rPr>
        <w:t xml:space="preserve"> như sau: </w:t>
      </w:r>
    </w:p>
    <w:p w14:paraId="1E10EE1E" w14:textId="4C12A613" w:rsidR="00DB23D1" w:rsidRPr="00E55AE6" w:rsidRDefault="00DB23D1" w:rsidP="0093500F">
      <w:pPr>
        <w:pStyle w:val="ListParagraph"/>
        <w:numPr>
          <w:ilvl w:val="0"/>
          <w:numId w:val="29"/>
        </w:numPr>
        <w:spacing w:after="60"/>
        <w:contextualSpacing w:val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 xml:space="preserve">Tên nhà cung cấp </w:t>
      </w:r>
      <w:r w:rsidRPr="00C64588">
        <w:rPr>
          <w:rFonts w:ascii="Times New Roman" w:hAnsi="Times New Roman"/>
          <w:bCs/>
          <w:sz w:val="26"/>
          <w:szCs w:val="26"/>
          <w:lang w:val="vi-VN"/>
        </w:rPr>
        <w:t xml:space="preserve">trúng chào giá: </w:t>
      </w:r>
      <w:r w:rsidR="00E55AE6" w:rsidRPr="00E55AE6">
        <w:rPr>
          <w:rFonts w:ascii="Times New Roman" w:hAnsi="Times New Roman"/>
          <w:b/>
          <w:sz w:val="26"/>
          <w:szCs w:val="26"/>
          <w:lang w:val="vi-VN"/>
        </w:rPr>
        <w:t>Công Ty TNHH XL&amp;TM Việt Á Châu</w:t>
      </w:r>
      <w:r w:rsidRPr="00E55AE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A8BBEB5" w14:textId="77C2996F" w:rsidR="00DB23D1" w:rsidRPr="00C64588" w:rsidRDefault="00DB23D1" w:rsidP="0093500F">
      <w:pPr>
        <w:numPr>
          <w:ilvl w:val="0"/>
          <w:numId w:val="29"/>
        </w:numPr>
        <w:spacing w:after="6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D23C9E">
        <w:rPr>
          <w:rFonts w:ascii="Times New Roman" w:hAnsi="Times New Roman"/>
          <w:bCs/>
          <w:sz w:val="26"/>
          <w:szCs w:val="26"/>
          <w:lang w:val="vi-VN"/>
        </w:rPr>
        <w:t xml:space="preserve">Giá đề nghị trúng chào </w:t>
      </w:r>
      <w:r w:rsidRPr="00CF2352">
        <w:rPr>
          <w:rFonts w:ascii="Times New Roman" w:hAnsi="Times New Roman"/>
          <w:bCs/>
          <w:sz w:val="26"/>
          <w:szCs w:val="26"/>
          <w:lang w:val="vi-VN"/>
        </w:rPr>
        <w:t xml:space="preserve">giá: </w:t>
      </w:r>
      <w:bookmarkStart w:id="0" w:name="_Hlk200350289"/>
      <w:r w:rsidR="00E55AE6" w:rsidRPr="00E55AE6">
        <w:rPr>
          <w:rFonts w:ascii="Times New Roman" w:hAnsi="Times New Roman"/>
          <w:b/>
          <w:sz w:val="26"/>
          <w:szCs w:val="26"/>
          <w:lang w:val="vi-VN"/>
        </w:rPr>
        <w:t>3.238.126.200 VNĐ</w:t>
      </w:r>
      <w:r w:rsidR="00E55AE6" w:rsidRPr="00E55AE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E55AE6" w:rsidRPr="00E55AE6">
        <w:rPr>
          <w:rFonts w:ascii="Times New Roman" w:hAnsi="Times New Roman"/>
          <w:bCs/>
          <w:i/>
          <w:iCs/>
          <w:sz w:val="26"/>
          <w:szCs w:val="26"/>
          <w:lang w:val="vi-VN"/>
        </w:rPr>
        <w:t>(Bằng chữ: Ba tỷ, hai trăm ba mươi tám triệu, một trăm hai mươi sáu nghìn, hai trăm đồng</w:t>
      </w:r>
      <w:r w:rsidR="00BF45C7" w:rsidRPr="00E55AE6"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  <w:r w:rsidR="00BF45C7" w:rsidRPr="00BF45C7">
        <w:rPr>
          <w:rFonts w:ascii="Times New Roman" w:hAnsi="Times New Roman"/>
          <w:bCs/>
          <w:sz w:val="26"/>
          <w:szCs w:val="26"/>
          <w:lang w:val="vi-VN"/>
        </w:rPr>
        <w:t xml:space="preserve"> bao gồm thuế GTGT</w:t>
      </w:r>
      <w:bookmarkEnd w:id="0"/>
      <w:r w:rsidR="00D23C9E" w:rsidRPr="00BF45C7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C64588">
        <w:rPr>
          <w:rFonts w:ascii="Times New Roman" w:hAnsi="Times New Roman"/>
          <w:bCs/>
          <w:sz w:val="26"/>
          <w:szCs w:val="26"/>
          <w:lang w:val="vi-VN"/>
        </w:rPr>
        <w:t xml:space="preserve">  </w:t>
      </w:r>
    </w:p>
    <w:p w14:paraId="2E1FD602" w14:textId="0AE6BB78" w:rsidR="00DB23D1" w:rsidRPr="00BF45C7" w:rsidRDefault="00DB23D1" w:rsidP="0093500F">
      <w:pPr>
        <w:numPr>
          <w:ilvl w:val="0"/>
          <w:numId w:val="29"/>
        </w:numPr>
        <w:spacing w:after="6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>Loại hợp đồng:</w:t>
      </w:r>
      <w:r w:rsidRPr="00BF45C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BF45C7" w:rsidRPr="00BF45C7">
        <w:rPr>
          <w:rFonts w:ascii="Times New Roman" w:hAnsi="Times New Roman"/>
          <w:bCs/>
          <w:sz w:val="26"/>
          <w:szCs w:val="26"/>
          <w:lang w:val="vi-VN"/>
        </w:rPr>
        <w:t>đơn giá</w:t>
      </w:r>
    </w:p>
    <w:p w14:paraId="1661E3AB" w14:textId="365524AE" w:rsidR="00E42F38" w:rsidRPr="00BF45C7" w:rsidRDefault="00DB23D1" w:rsidP="0093500F">
      <w:pPr>
        <w:pStyle w:val="BodyTextIndent"/>
        <w:numPr>
          <w:ilvl w:val="0"/>
          <w:numId w:val="29"/>
        </w:numPr>
        <w:spacing w:before="0"/>
        <w:ind w:right="-6"/>
        <w:rPr>
          <w:rFonts w:ascii="Times New Roman" w:hAnsi="Times New Roman"/>
          <w:bCs/>
          <w:sz w:val="26"/>
          <w:szCs w:val="26"/>
          <w:lang w:val="vi-VN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>Thời gian thực hiện hợp đồng</w:t>
      </w:r>
      <w:r w:rsidR="00E42F38" w:rsidRPr="00BF45C7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="00E55AE6">
        <w:rPr>
          <w:rFonts w:ascii="Times New Roman" w:hAnsi="Times New Roman"/>
          <w:bCs/>
          <w:sz w:val="26"/>
          <w:szCs w:val="26"/>
        </w:rPr>
        <w:t>BDTT 2025</w:t>
      </w:r>
      <w:r w:rsidR="00E42F38" w:rsidRPr="00BF45C7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5F8389BD" w14:textId="1137B7E1" w:rsidR="00AF132D" w:rsidRDefault="00AF132D" w:rsidP="0093500F">
      <w:pPr>
        <w:pStyle w:val="BodyTextIndent"/>
        <w:numPr>
          <w:ilvl w:val="0"/>
          <w:numId w:val="29"/>
        </w:numPr>
        <w:spacing w:before="0"/>
        <w:rPr>
          <w:rFonts w:ascii="Times New Roman" w:hAnsi="Times New Roman"/>
          <w:sz w:val="26"/>
          <w:szCs w:val="26"/>
          <w:lang w:val="nl-NL"/>
        </w:rPr>
      </w:pPr>
      <w:r w:rsidRPr="00643D04">
        <w:rPr>
          <w:rFonts w:ascii="Times New Roman" w:hAnsi="Times New Roman"/>
          <w:sz w:val="26"/>
          <w:szCs w:val="26"/>
          <w:lang w:val="nb-NO"/>
        </w:rPr>
        <w:t>D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anh sách nhà </w:t>
      </w:r>
      <w:r w:rsidR="00640697">
        <w:rPr>
          <w:rFonts w:ascii="Times New Roman" w:hAnsi="Times New Roman"/>
          <w:sz w:val="26"/>
          <w:szCs w:val="26"/>
          <w:lang w:val="nl-NL"/>
        </w:rPr>
        <w:t>cung cấp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 không được lựa chọn:</w:t>
      </w:r>
      <w:r w:rsidR="00CF2352">
        <w:rPr>
          <w:rFonts w:ascii="Times New Roman" w:hAnsi="Times New Roman"/>
          <w:sz w:val="26"/>
          <w:szCs w:val="26"/>
          <w:lang w:val="nl-NL"/>
        </w:rPr>
        <w:t xml:space="preserve">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3118"/>
      </w:tblGrid>
      <w:tr w:rsidR="00BF45C7" w:rsidRPr="00311F84" w14:paraId="64754486" w14:textId="77777777" w:rsidTr="009A1C84">
        <w:tc>
          <w:tcPr>
            <w:tcW w:w="567" w:type="dxa"/>
            <w:vAlign w:val="center"/>
          </w:tcPr>
          <w:p w14:paraId="1EDFFCD6" w14:textId="77777777" w:rsidR="00BF45C7" w:rsidRPr="00311F84" w:rsidRDefault="00BF45C7" w:rsidP="009A1C84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670" w:type="dxa"/>
            <w:vAlign w:val="center"/>
          </w:tcPr>
          <w:p w14:paraId="11F3696C" w14:textId="77777777" w:rsidR="00BF45C7" w:rsidRPr="00311F84" w:rsidRDefault="00BF45C7" w:rsidP="009A1C84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Tên nhà cung cấp</w:t>
            </w:r>
          </w:p>
        </w:tc>
        <w:tc>
          <w:tcPr>
            <w:tcW w:w="3118" w:type="dxa"/>
            <w:vAlign w:val="center"/>
          </w:tcPr>
          <w:p w14:paraId="4220193E" w14:textId="77777777" w:rsidR="00BF45C7" w:rsidRPr="00311F84" w:rsidRDefault="00BF45C7" w:rsidP="009A1C84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Lý do</w:t>
            </w:r>
          </w:p>
        </w:tc>
      </w:tr>
      <w:tr w:rsidR="00BF45C7" w:rsidRPr="00311F84" w14:paraId="3BD9FF9C" w14:textId="77777777" w:rsidTr="009A1C84">
        <w:tc>
          <w:tcPr>
            <w:tcW w:w="567" w:type="dxa"/>
            <w:vAlign w:val="center"/>
          </w:tcPr>
          <w:p w14:paraId="01D2C331" w14:textId="77777777" w:rsidR="00BF45C7" w:rsidRPr="00CA1559" w:rsidRDefault="00BF45C7" w:rsidP="009A1C84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A1559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670" w:type="dxa"/>
            <w:vAlign w:val="center"/>
          </w:tcPr>
          <w:p w14:paraId="0D96E19B" w14:textId="20BA9669" w:rsidR="00BF45C7" w:rsidRPr="00CA1559" w:rsidRDefault="00A22C55" w:rsidP="009A1C84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A22C5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Liên danh Công ty TNHH DVTM Hoài Anh  và Cty TNHH DVKT PLT PLUS</w:t>
            </w:r>
          </w:p>
        </w:tc>
        <w:tc>
          <w:tcPr>
            <w:tcW w:w="3118" w:type="dxa"/>
            <w:vAlign w:val="center"/>
          </w:tcPr>
          <w:p w14:paraId="7059B0A1" w14:textId="7B47FE41" w:rsidR="00BF45C7" w:rsidRPr="00311F84" w:rsidRDefault="00BF45C7" w:rsidP="009A1C84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F45C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HSCG </w:t>
            </w:r>
            <w:r w:rsidR="001120DC">
              <w:rPr>
                <w:rFonts w:ascii="Times New Roman" w:hAnsi="Times New Roman"/>
                <w:bCs/>
                <w:sz w:val="26"/>
                <w:szCs w:val="26"/>
              </w:rPr>
              <w:t>có giá đánh giá xếp thứ 2</w:t>
            </w:r>
            <w:r w:rsidRPr="00BF45C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  <w:r w:rsidRPr="00311F8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BF45C7" w:rsidRPr="00311F84" w14:paraId="6B01E2BC" w14:textId="77777777" w:rsidTr="00CE249D">
        <w:tc>
          <w:tcPr>
            <w:tcW w:w="567" w:type="dxa"/>
            <w:vAlign w:val="center"/>
          </w:tcPr>
          <w:p w14:paraId="6E8C8F82" w14:textId="5FCDFAE2" w:rsidR="00BF45C7" w:rsidRPr="00CA1559" w:rsidRDefault="00BF45C7" w:rsidP="00BF45C7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5670" w:type="dxa"/>
            <w:vAlign w:val="center"/>
          </w:tcPr>
          <w:p w14:paraId="216A716E" w14:textId="1A057008" w:rsidR="00BF45C7" w:rsidRPr="00BF45C7" w:rsidRDefault="00A22C55" w:rsidP="00BF45C7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A22C5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Công ty TNHH DVTM Thiện Phát</w:t>
            </w:r>
          </w:p>
        </w:tc>
        <w:tc>
          <w:tcPr>
            <w:tcW w:w="3118" w:type="dxa"/>
          </w:tcPr>
          <w:p w14:paraId="0B8E3E8A" w14:textId="5C9C9FB9" w:rsidR="00BF45C7" w:rsidRPr="00BF45C7" w:rsidRDefault="00BF45C7" w:rsidP="00BF45C7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F45C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HSCG không </w:t>
            </w:r>
            <w:r w:rsidR="00A22C55">
              <w:rPr>
                <w:rFonts w:ascii="Times New Roman" w:hAnsi="Times New Roman"/>
                <w:bCs/>
                <w:sz w:val="26"/>
                <w:szCs w:val="26"/>
              </w:rPr>
              <w:t>hợp lệ</w:t>
            </w:r>
            <w:r w:rsidRPr="00BF45C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  <w:r w:rsidRPr="009D215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BF45C7" w:rsidRPr="00311F84" w14:paraId="7BD7A4A5" w14:textId="77777777" w:rsidTr="00CE249D">
        <w:tc>
          <w:tcPr>
            <w:tcW w:w="567" w:type="dxa"/>
            <w:vAlign w:val="center"/>
          </w:tcPr>
          <w:p w14:paraId="0D6055B0" w14:textId="7C1EA702" w:rsidR="00BF45C7" w:rsidRPr="00CA1559" w:rsidRDefault="00BF45C7" w:rsidP="00BF45C7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5670" w:type="dxa"/>
            <w:vAlign w:val="center"/>
          </w:tcPr>
          <w:p w14:paraId="43C3F40A" w14:textId="143CE2EB" w:rsidR="00BF45C7" w:rsidRPr="00BF45C7" w:rsidRDefault="00A22C55" w:rsidP="00BF45C7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A22C5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Công Ty TNHH Dịch Vụ Và Thương Mại Cơ Khí Đức Tùng</w:t>
            </w:r>
          </w:p>
        </w:tc>
        <w:tc>
          <w:tcPr>
            <w:tcW w:w="3118" w:type="dxa"/>
          </w:tcPr>
          <w:p w14:paraId="4F75F8D3" w14:textId="0D687FF4" w:rsidR="00BF45C7" w:rsidRPr="00BF45C7" w:rsidRDefault="001120DC" w:rsidP="00BF45C7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F45C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HSCG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có giá đánh giá xếp thứ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BF45C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18A9F78C" w14:textId="77777777" w:rsidR="00BF45C7" w:rsidRPr="00854C24" w:rsidRDefault="00BF45C7" w:rsidP="003660BB">
      <w:pPr>
        <w:pStyle w:val="BodyTextIndent"/>
        <w:spacing w:before="0"/>
        <w:ind w:left="0" w:firstLine="0"/>
        <w:rPr>
          <w:rFonts w:ascii="Times New Roman" w:hAnsi="Times New Roman"/>
          <w:sz w:val="2"/>
          <w:szCs w:val="2"/>
          <w:lang w:val="nl-NL"/>
        </w:rPr>
      </w:pPr>
    </w:p>
    <w:p w14:paraId="7EA2C522" w14:textId="2F44217B" w:rsidR="00B45FFD" w:rsidRPr="00B45FFD" w:rsidRDefault="00AF132D" w:rsidP="00B45FFD">
      <w:pPr>
        <w:pStyle w:val="BodyTextIndent"/>
        <w:numPr>
          <w:ilvl w:val="0"/>
          <w:numId w:val="29"/>
        </w:numPr>
        <w:tabs>
          <w:tab w:val="num" w:pos="2520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Kế hoạch hoàn thiện, ký kết với các nhà </w:t>
      </w:r>
      <w:r w:rsidR="00640697" w:rsidRPr="00B45FFD">
        <w:rPr>
          <w:rFonts w:ascii="Times New Roman" w:hAnsi="Times New Roman"/>
          <w:spacing w:val="-6"/>
          <w:sz w:val="26"/>
          <w:szCs w:val="26"/>
          <w:lang w:val="nl-NL"/>
        </w:rPr>
        <w:t>cung cấp</w:t>
      </w: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được lựa chọn:</w:t>
      </w:r>
      <w:r w:rsidR="00B45FFD"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</w:t>
      </w:r>
    </w:p>
    <w:p w14:paraId="420D39B3" w14:textId="71199CD7" w:rsidR="00AF132D" w:rsidRPr="00B45FFD" w:rsidRDefault="00AF132D" w:rsidP="00B45FFD">
      <w:pPr>
        <w:pStyle w:val="BodyTextIndent"/>
        <w:numPr>
          <w:ilvl w:val="0"/>
          <w:numId w:val="32"/>
        </w:numPr>
        <w:tabs>
          <w:tab w:val="num" w:pos="567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Hoàn thiện hợp đồng: từ </w:t>
      </w:r>
      <w:r w:rsidR="00DA6C81"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ngày phát hành thông báo này cho</w:t>
      </w: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đến khi hoàn thiện.</w:t>
      </w:r>
    </w:p>
    <w:p w14:paraId="106B5F66" w14:textId="2C910C1B" w:rsidR="00AF132D" w:rsidRPr="00AF132D" w:rsidRDefault="00AF132D" w:rsidP="00B45FFD">
      <w:pPr>
        <w:pStyle w:val="BodyTextIndent"/>
        <w:numPr>
          <w:ilvl w:val="0"/>
          <w:numId w:val="32"/>
        </w:numPr>
        <w:tabs>
          <w:tab w:val="left" w:pos="851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Dự kiến ký kết hợp đồng: ngày </w:t>
      </w:r>
      <w:r w:rsidR="00817A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="009D0D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7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</w:t>
      </w:r>
      <w:r w:rsidR="00817A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11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/202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02377798" w14:textId="77777777" w:rsidR="00AF132D" w:rsidRPr="00AF132D" w:rsidRDefault="00AF132D" w:rsidP="00350751">
      <w:pPr>
        <w:tabs>
          <w:tab w:val="num" w:pos="284"/>
        </w:tabs>
        <w:spacing w:after="60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>Địa chỉ liên hệ:</w:t>
      </w: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ab/>
      </w:r>
    </w:p>
    <w:p w14:paraId="24F3A3CA" w14:textId="40A59DB1" w:rsidR="00AF132D" w:rsidRPr="00E42F38" w:rsidRDefault="00AF132D" w:rsidP="00B45FFD">
      <w:pPr>
        <w:pStyle w:val="BodyTextIndent"/>
        <w:tabs>
          <w:tab w:val="left" w:pos="851"/>
        </w:tabs>
        <w:spacing w:before="0"/>
        <w:ind w:left="284" w:firstLine="0"/>
        <w:rPr>
          <w:rFonts w:ascii="Times New Roman" w:hAnsi="Times New Roman"/>
          <w:sz w:val="26"/>
          <w:szCs w:val="26"/>
          <w:lang w:val="nl-NL"/>
        </w:rPr>
      </w:pPr>
      <w:r w:rsidRPr="00AF132D">
        <w:rPr>
          <w:rFonts w:ascii="Times New Roman" w:hAnsi="Times New Roman"/>
          <w:sz w:val="26"/>
          <w:szCs w:val="26"/>
          <w:lang w:val="nl-NL"/>
        </w:rPr>
        <w:t xml:space="preserve">Tổ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mua sắm đơn hàng </w:t>
      </w:r>
      <w:r w:rsidR="00BE548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206</w:t>
      </w:r>
      <w:r w:rsidR="00CC6D0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-25/TM/PVFCCo</w:t>
      </w:r>
      <w:r w:rsidR="003D624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Ban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Thương mại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Tổng Công ty Phân bón và Hóa chất Dầu khí – CTCP, 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số 43 Mạc Đĩnh Chi, phường </w:t>
      </w:r>
      <w:r w:rsidR="00CF23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Sài Gòn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thành phố Hồ Chí </w:t>
      </w:r>
      <w:r w:rsidR="00FB76D8" w:rsidRP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Minh (Bà: Nguyễn Phạm Kiều Chinh, </w:t>
      </w:r>
      <w:r w:rsid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e</w:t>
      </w:r>
      <w:r w:rsidR="00FB76D8" w:rsidRP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mail: npkchinh@pvfcco.com.vn</w:t>
      </w:r>
      <w:r w:rsidR="00AD169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</w:t>
      </w:r>
      <w:r w:rsidRP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7B3F2FF7" w14:textId="0A05CBB3" w:rsidR="001E0A56" w:rsidRPr="003448D1" w:rsidRDefault="001E0A56" w:rsidP="005A244E">
      <w:pPr>
        <w:tabs>
          <w:tab w:val="num" w:pos="284"/>
        </w:tabs>
        <w:spacing w:before="120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48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Trân trọng./.</w:t>
      </w:r>
    </w:p>
    <w:tbl>
      <w:tblPr>
        <w:tblW w:w="9356" w:type="dxa"/>
        <w:tblInd w:w="-180" w:type="dxa"/>
        <w:tblLook w:val="0000" w:firstRow="0" w:lastRow="0" w:firstColumn="0" w:lastColumn="0" w:noHBand="0" w:noVBand="0"/>
      </w:tblPr>
      <w:tblGrid>
        <w:gridCol w:w="4536"/>
        <w:gridCol w:w="4820"/>
      </w:tblGrid>
      <w:tr w:rsidR="001E0A56" w:rsidRPr="00AF132D" w14:paraId="25E9814F" w14:textId="77777777" w:rsidTr="003A1CC1">
        <w:tc>
          <w:tcPr>
            <w:tcW w:w="4536" w:type="dxa"/>
          </w:tcPr>
          <w:p w14:paraId="42200A92" w14:textId="77777777" w:rsidR="001E0A56" w:rsidRPr="00AF132D" w:rsidRDefault="001E0A56" w:rsidP="00DE4B1B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4820" w:type="dxa"/>
          </w:tcPr>
          <w:p w14:paraId="624255FC" w14:textId="77777777" w:rsidR="001E0A56" w:rsidRPr="00AF132D" w:rsidRDefault="001E0A56" w:rsidP="00DE4B1B">
            <w:pPr>
              <w:spacing w:before="120"/>
              <w:ind w:right="-68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1E0A56" w:rsidRPr="00AF132D" w14:paraId="6C18D643" w14:textId="77777777" w:rsidTr="003A1CC1">
        <w:tc>
          <w:tcPr>
            <w:tcW w:w="4536" w:type="dxa"/>
          </w:tcPr>
          <w:p w14:paraId="0A128899" w14:textId="77777777" w:rsidR="001E0A56" w:rsidRPr="00AF132D" w:rsidRDefault="001E0A56" w:rsidP="00DE4B1B">
            <w:pP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 w:rsidRPr="00AF132D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040F0158" w14:textId="77777777" w:rsidR="001E0A56" w:rsidRPr="00AF132D" w:rsidRDefault="001E0A56" w:rsidP="00DE4B1B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 Như trên;</w:t>
            </w:r>
          </w:p>
          <w:p w14:paraId="4E2F21EA" w14:textId="364E7586" w:rsidR="001E0A56" w:rsidRPr="00AF132D" w:rsidRDefault="00E263EB" w:rsidP="0093500F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Lưu</w:t>
            </w:r>
            <w:r w:rsidR="001963F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: VT,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r w:rsidR="00C34A3A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TM</w:t>
            </w:r>
            <w:r w:rsidR="000D5070" w:rsidRPr="00AF132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(</w:t>
            </w:r>
            <w:r w:rsidR="00CA3F76">
              <w:rPr>
                <w:rFonts w:ascii="Times New Roman" w:hAnsi="Times New Roman"/>
                <w:sz w:val="22"/>
                <w:szCs w:val="22"/>
                <w:lang w:val="de-DE"/>
              </w:rPr>
              <w:t>NPKC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)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.</w:t>
            </w:r>
          </w:p>
        </w:tc>
        <w:tc>
          <w:tcPr>
            <w:tcW w:w="4820" w:type="dxa"/>
          </w:tcPr>
          <w:p w14:paraId="0134DC03" w14:textId="77777777" w:rsidR="001E0A56" w:rsidRPr="00AF132D" w:rsidRDefault="00F6575F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TL.</w:t>
            </w:r>
            <w:r w:rsidR="001E0A56" w:rsidRPr="00AF132D">
              <w:rPr>
                <w:rFonts w:ascii="Times New Roman" w:hAnsi="Times New Roman"/>
                <w:b/>
                <w:lang w:val="de-DE"/>
              </w:rPr>
              <w:t>TỔNG GIÁM ĐỐC</w:t>
            </w:r>
          </w:p>
          <w:p w14:paraId="694D570C" w14:textId="77777777" w:rsidR="001D0DDA" w:rsidRPr="00AF132D" w:rsidRDefault="001D0DDA" w:rsidP="001D0DD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KT.TRƯỞNG BAN</w:t>
            </w:r>
          </w:p>
          <w:p w14:paraId="571145FE" w14:textId="77777777" w:rsidR="001D0DDA" w:rsidRPr="00B863CE" w:rsidRDefault="001D0DDA" w:rsidP="001D0DD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B863CE">
              <w:rPr>
                <w:rFonts w:ascii="Times New Roman" w:hAnsi="Times New Roman"/>
                <w:b/>
                <w:lang w:val="de-DE"/>
              </w:rPr>
              <w:t>PHÓ TRƯỞNG BAN</w:t>
            </w:r>
          </w:p>
          <w:p w14:paraId="7FFB7087" w14:textId="77777777" w:rsidR="001E0A56" w:rsidRPr="00AF132D" w:rsidRDefault="001E0A56" w:rsidP="00D1257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</w:p>
        </w:tc>
      </w:tr>
    </w:tbl>
    <w:p w14:paraId="0FE0C5D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3D12D2E6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0859E0E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sectPr w:rsidR="00E1203B" w:rsidRPr="00AF132D" w:rsidSect="00350751">
      <w:footerReference w:type="even" r:id="rId8"/>
      <w:footerReference w:type="default" r:id="rId9"/>
      <w:pgSz w:w="11907" w:h="16840" w:code="9"/>
      <w:pgMar w:top="1021" w:right="924" w:bottom="255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5588" w14:textId="77777777" w:rsidR="0069148D" w:rsidRDefault="0069148D">
      <w:r>
        <w:separator/>
      </w:r>
    </w:p>
  </w:endnote>
  <w:endnote w:type="continuationSeparator" w:id="0">
    <w:p w14:paraId="0D07DE78" w14:textId="77777777" w:rsidR="0069148D" w:rsidRDefault="0069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527C" w14:textId="5B0BF1F6" w:rsidR="004D75E3" w:rsidRDefault="00442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75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0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2A4E51" w14:textId="77777777" w:rsidR="004D75E3" w:rsidRDefault="004D75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1AD5" w14:textId="77777777" w:rsidR="004D75E3" w:rsidRDefault="004D75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F9B8" w14:textId="77777777" w:rsidR="0069148D" w:rsidRDefault="0069148D">
      <w:r>
        <w:separator/>
      </w:r>
    </w:p>
  </w:footnote>
  <w:footnote w:type="continuationSeparator" w:id="0">
    <w:p w14:paraId="7F8F753F" w14:textId="77777777" w:rsidR="0069148D" w:rsidRDefault="0069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D7E"/>
    <w:multiLevelType w:val="hybridMultilevel"/>
    <w:tmpl w:val="86DAEBB4"/>
    <w:lvl w:ilvl="0" w:tplc="82962660"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" w15:restartNumberingAfterBreak="0">
    <w:nsid w:val="0BD04C1E"/>
    <w:multiLevelType w:val="hybridMultilevel"/>
    <w:tmpl w:val="357AF14A"/>
    <w:lvl w:ilvl="0" w:tplc="502C3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CD5"/>
    <w:multiLevelType w:val="hybridMultilevel"/>
    <w:tmpl w:val="8D069B02"/>
    <w:lvl w:ilvl="0" w:tplc="1F1CE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6DF0"/>
    <w:multiLevelType w:val="hybridMultilevel"/>
    <w:tmpl w:val="CDC81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6C00"/>
    <w:multiLevelType w:val="hybridMultilevel"/>
    <w:tmpl w:val="040C8138"/>
    <w:lvl w:ilvl="0" w:tplc="46A0C0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Avo" w:eastAsia="Times New Roman" w:hAnsi="VNI-Av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103"/>
    <w:multiLevelType w:val="hybridMultilevel"/>
    <w:tmpl w:val="E7343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B5E8A"/>
    <w:multiLevelType w:val="hybridMultilevel"/>
    <w:tmpl w:val="412E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240"/>
    <w:multiLevelType w:val="hybridMultilevel"/>
    <w:tmpl w:val="18BA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2AC6"/>
    <w:multiLevelType w:val="singleLevel"/>
    <w:tmpl w:val="067867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F06A90"/>
    <w:multiLevelType w:val="hybridMultilevel"/>
    <w:tmpl w:val="E8C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7393B"/>
    <w:multiLevelType w:val="hybridMultilevel"/>
    <w:tmpl w:val="04B29C44"/>
    <w:lvl w:ilvl="0" w:tplc="6634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10177"/>
    <w:multiLevelType w:val="hybridMultilevel"/>
    <w:tmpl w:val="97AC3A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C5B95"/>
    <w:multiLevelType w:val="multilevel"/>
    <w:tmpl w:val="535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E0718"/>
    <w:multiLevelType w:val="hybridMultilevel"/>
    <w:tmpl w:val="FA8A0156"/>
    <w:lvl w:ilvl="0" w:tplc="C9E04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6A41"/>
    <w:multiLevelType w:val="hybridMultilevel"/>
    <w:tmpl w:val="1B6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5888"/>
    <w:multiLevelType w:val="hybridMultilevel"/>
    <w:tmpl w:val="D258FF82"/>
    <w:lvl w:ilvl="0" w:tplc="68841910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C2661"/>
    <w:multiLevelType w:val="hybridMultilevel"/>
    <w:tmpl w:val="42C274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6373DF"/>
    <w:multiLevelType w:val="hybridMultilevel"/>
    <w:tmpl w:val="2B48F7B4"/>
    <w:lvl w:ilvl="0" w:tplc="DD4656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845CD0"/>
    <w:multiLevelType w:val="hybridMultilevel"/>
    <w:tmpl w:val="9F7E4216"/>
    <w:lvl w:ilvl="0" w:tplc="05AE65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82E3D1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B703D"/>
    <w:multiLevelType w:val="hybridMultilevel"/>
    <w:tmpl w:val="978ECE50"/>
    <w:lvl w:ilvl="0" w:tplc="29C23D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35B95"/>
    <w:multiLevelType w:val="hybridMultilevel"/>
    <w:tmpl w:val="A90CD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23DAC"/>
    <w:multiLevelType w:val="hybridMultilevel"/>
    <w:tmpl w:val="E49A9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95D87"/>
    <w:multiLevelType w:val="hybridMultilevel"/>
    <w:tmpl w:val="9EAA5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10422"/>
    <w:multiLevelType w:val="hybridMultilevel"/>
    <w:tmpl w:val="7148624C"/>
    <w:lvl w:ilvl="0" w:tplc="05AE65E4">
      <w:numFmt w:val="bullet"/>
      <w:pStyle w:val="Style8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93524704">
      <w:start w:val="1"/>
      <w:numFmt w:val="bullet"/>
      <w:pStyle w:val="Style9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E105CE"/>
    <w:multiLevelType w:val="hybridMultilevel"/>
    <w:tmpl w:val="B652E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F51A0"/>
    <w:multiLevelType w:val="hybridMultilevel"/>
    <w:tmpl w:val="3C7E16D8"/>
    <w:lvl w:ilvl="0" w:tplc="16040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D5FD7"/>
    <w:multiLevelType w:val="hybridMultilevel"/>
    <w:tmpl w:val="F65CD9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B1618"/>
    <w:multiLevelType w:val="hybridMultilevel"/>
    <w:tmpl w:val="A1FE10CA"/>
    <w:lvl w:ilvl="0" w:tplc="B82E3D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5247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C1B3C"/>
    <w:multiLevelType w:val="hybridMultilevel"/>
    <w:tmpl w:val="65445EB2"/>
    <w:lvl w:ilvl="0" w:tplc="1D64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A45A3"/>
    <w:multiLevelType w:val="hybridMultilevel"/>
    <w:tmpl w:val="67883BC4"/>
    <w:lvl w:ilvl="0" w:tplc="05AE65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A5F51"/>
    <w:multiLevelType w:val="hybridMultilevel"/>
    <w:tmpl w:val="D1568A02"/>
    <w:lvl w:ilvl="0" w:tplc="4B6E183C">
      <w:start w:val="1"/>
      <w:numFmt w:val="bullet"/>
      <w:lvlText w:val="-"/>
      <w:lvlJc w:val="left"/>
      <w:pPr>
        <w:ind w:left="720" w:hanging="360"/>
      </w:pPr>
      <w:rPr>
        <w:rFonts w:ascii=".VnMemorandumH" w:hAnsi=".VnMemorandum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92F"/>
    <w:multiLevelType w:val="hybridMultilevel"/>
    <w:tmpl w:val="BC302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368094">
    <w:abstractNumId w:val="7"/>
  </w:num>
  <w:num w:numId="2" w16cid:durableId="610161098">
    <w:abstractNumId w:val="24"/>
  </w:num>
  <w:num w:numId="3" w16cid:durableId="202064797">
    <w:abstractNumId w:val="8"/>
  </w:num>
  <w:num w:numId="4" w16cid:durableId="1733770840">
    <w:abstractNumId w:val="23"/>
  </w:num>
  <w:num w:numId="5" w16cid:durableId="846869151">
    <w:abstractNumId w:val="27"/>
  </w:num>
  <w:num w:numId="6" w16cid:durableId="2049210699">
    <w:abstractNumId w:val="18"/>
  </w:num>
  <w:num w:numId="7" w16cid:durableId="1143546794">
    <w:abstractNumId w:val="6"/>
  </w:num>
  <w:num w:numId="8" w16cid:durableId="279535010">
    <w:abstractNumId w:val="29"/>
  </w:num>
  <w:num w:numId="9" w16cid:durableId="75788912">
    <w:abstractNumId w:val="4"/>
  </w:num>
  <w:num w:numId="10" w16cid:durableId="519470910">
    <w:abstractNumId w:val="3"/>
  </w:num>
  <w:num w:numId="11" w16cid:durableId="1629818900">
    <w:abstractNumId w:val="5"/>
  </w:num>
  <w:num w:numId="12" w16cid:durableId="698772910">
    <w:abstractNumId w:val="9"/>
  </w:num>
  <w:num w:numId="13" w16cid:durableId="2078702268">
    <w:abstractNumId w:val="19"/>
  </w:num>
  <w:num w:numId="14" w16cid:durableId="619534962">
    <w:abstractNumId w:val="13"/>
  </w:num>
  <w:num w:numId="15" w16cid:durableId="1133987369">
    <w:abstractNumId w:val="26"/>
  </w:num>
  <w:num w:numId="16" w16cid:durableId="1414933673">
    <w:abstractNumId w:val="16"/>
  </w:num>
  <w:num w:numId="17" w16cid:durableId="940840009">
    <w:abstractNumId w:val="21"/>
  </w:num>
  <w:num w:numId="18" w16cid:durableId="393432275">
    <w:abstractNumId w:val="25"/>
  </w:num>
  <w:num w:numId="19" w16cid:durableId="1212769731">
    <w:abstractNumId w:val="17"/>
  </w:num>
  <w:num w:numId="20" w16cid:durableId="384719923">
    <w:abstractNumId w:val="14"/>
  </w:num>
  <w:num w:numId="21" w16cid:durableId="1316303815">
    <w:abstractNumId w:val="1"/>
  </w:num>
  <w:num w:numId="22" w16cid:durableId="1657225072">
    <w:abstractNumId w:val="12"/>
  </w:num>
  <w:num w:numId="23" w16cid:durableId="635720658">
    <w:abstractNumId w:val="10"/>
  </w:num>
  <w:num w:numId="24" w16cid:durableId="765733277">
    <w:abstractNumId w:val="0"/>
  </w:num>
  <w:num w:numId="25" w16cid:durableId="2108424977">
    <w:abstractNumId w:val="30"/>
  </w:num>
  <w:num w:numId="26" w16cid:durableId="2123451844">
    <w:abstractNumId w:val="2"/>
  </w:num>
  <w:num w:numId="27" w16cid:durableId="1256130118">
    <w:abstractNumId w:val="20"/>
  </w:num>
  <w:num w:numId="28" w16cid:durableId="223414390">
    <w:abstractNumId w:val="11"/>
  </w:num>
  <w:num w:numId="29" w16cid:durableId="1111315353">
    <w:abstractNumId w:val="31"/>
  </w:num>
  <w:num w:numId="30" w16cid:durableId="1542396355">
    <w:abstractNumId w:val="22"/>
  </w:num>
  <w:num w:numId="31" w16cid:durableId="740441977">
    <w:abstractNumId w:val="15"/>
  </w:num>
  <w:num w:numId="32" w16cid:durableId="3181217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E3"/>
    <w:rsid w:val="000048C2"/>
    <w:rsid w:val="00007AED"/>
    <w:rsid w:val="00012916"/>
    <w:rsid w:val="0001441F"/>
    <w:rsid w:val="00015FA6"/>
    <w:rsid w:val="00023AD5"/>
    <w:rsid w:val="000306C1"/>
    <w:rsid w:val="0003181D"/>
    <w:rsid w:val="00033774"/>
    <w:rsid w:val="00033CAA"/>
    <w:rsid w:val="00034561"/>
    <w:rsid w:val="00060DB8"/>
    <w:rsid w:val="00062751"/>
    <w:rsid w:val="00064E8C"/>
    <w:rsid w:val="00066681"/>
    <w:rsid w:val="00073EAD"/>
    <w:rsid w:val="00076D03"/>
    <w:rsid w:val="000777E4"/>
    <w:rsid w:val="00083694"/>
    <w:rsid w:val="0008569A"/>
    <w:rsid w:val="000860C2"/>
    <w:rsid w:val="00086134"/>
    <w:rsid w:val="00097505"/>
    <w:rsid w:val="000A1037"/>
    <w:rsid w:val="000A604A"/>
    <w:rsid w:val="000B2052"/>
    <w:rsid w:val="000B220B"/>
    <w:rsid w:val="000B2BBF"/>
    <w:rsid w:val="000B3019"/>
    <w:rsid w:val="000C1E66"/>
    <w:rsid w:val="000C2BCF"/>
    <w:rsid w:val="000D25E0"/>
    <w:rsid w:val="000D34FA"/>
    <w:rsid w:val="000D4DC5"/>
    <w:rsid w:val="000D5070"/>
    <w:rsid w:val="000D7599"/>
    <w:rsid w:val="000E0079"/>
    <w:rsid w:val="000E1991"/>
    <w:rsid w:val="000E2A8E"/>
    <w:rsid w:val="000F493E"/>
    <w:rsid w:val="00100C18"/>
    <w:rsid w:val="0010199C"/>
    <w:rsid w:val="00104D4C"/>
    <w:rsid w:val="00106053"/>
    <w:rsid w:val="001120DC"/>
    <w:rsid w:val="00113834"/>
    <w:rsid w:val="001259BB"/>
    <w:rsid w:val="00143633"/>
    <w:rsid w:val="0015106F"/>
    <w:rsid w:val="001556E0"/>
    <w:rsid w:val="00166F31"/>
    <w:rsid w:val="00177507"/>
    <w:rsid w:val="001939E1"/>
    <w:rsid w:val="00193B85"/>
    <w:rsid w:val="001963F6"/>
    <w:rsid w:val="001A33FF"/>
    <w:rsid w:val="001B1A3C"/>
    <w:rsid w:val="001B664B"/>
    <w:rsid w:val="001B71B7"/>
    <w:rsid w:val="001C156C"/>
    <w:rsid w:val="001C43EE"/>
    <w:rsid w:val="001C7C8A"/>
    <w:rsid w:val="001D0DDA"/>
    <w:rsid w:val="001D1B8D"/>
    <w:rsid w:val="001E0A56"/>
    <w:rsid w:val="001E2B2A"/>
    <w:rsid w:val="001E50CC"/>
    <w:rsid w:val="001E64A7"/>
    <w:rsid w:val="001F04C9"/>
    <w:rsid w:val="00200EFF"/>
    <w:rsid w:val="00204AA5"/>
    <w:rsid w:val="00207D44"/>
    <w:rsid w:val="00220C4F"/>
    <w:rsid w:val="00227029"/>
    <w:rsid w:val="002304C8"/>
    <w:rsid w:val="00231851"/>
    <w:rsid w:val="00244B48"/>
    <w:rsid w:val="0024676B"/>
    <w:rsid w:val="00246EAC"/>
    <w:rsid w:val="00247A75"/>
    <w:rsid w:val="00252581"/>
    <w:rsid w:val="002528E3"/>
    <w:rsid w:val="00254784"/>
    <w:rsid w:val="00264458"/>
    <w:rsid w:val="002674D4"/>
    <w:rsid w:val="00272C7B"/>
    <w:rsid w:val="002761EC"/>
    <w:rsid w:val="00276E20"/>
    <w:rsid w:val="00283B6B"/>
    <w:rsid w:val="00287680"/>
    <w:rsid w:val="002A3FFE"/>
    <w:rsid w:val="002A4E3F"/>
    <w:rsid w:val="002B2A3F"/>
    <w:rsid w:val="002B41BE"/>
    <w:rsid w:val="002C1BB4"/>
    <w:rsid w:val="002C26A7"/>
    <w:rsid w:val="002C7EB2"/>
    <w:rsid w:val="002D1FF2"/>
    <w:rsid w:val="002D4FF6"/>
    <w:rsid w:val="002D53D4"/>
    <w:rsid w:val="002D7041"/>
    <w:rsid w:val="002E0943"/>
    <w:rsid w:val="002E26AA"/>
    <w:rsid w:val="002E5391"/>
    <w:rsid w:val="002F4D37"/>
    <w:rsid w:val="00300688"/>
    <w:rsid w:val="00306266"/>
    <w:rsid w:val="00311F84"/>
    <w:rsid w:val="00317736"/>
    <w:rsid w:val="00317B06"/>
    <w:rsid w:val="0032199E"/>
    <w:rsid w:val="00321B1A"/>
    <w:rsid w:val="00323D2B"/>
    <w:rsid w:val="00331588"/>
    <w:rsid w:val="00336732"/>
    <w:rsid w:val="0033716B"/>
    <w:rsid w:val="003410C9"/>
    <w:rsid w:val="003448D1"/>
    <w:rsid w:val="00350751"/>
    <w:rsid w:val="00362A56"/>
    <w:rsid w:val="00363A14"/>
    <w:rsid w:val="003660BB"/>
    <w:rsid w:val="0036773A"/>
    <w:rsid w:val="00373403"/>
    <w:rsid w:val="00373EA2"/>
    <w:rsid w:val="00374A29"/>
    <w:rsid w:val="00376A23"/>
    <w:rsid w:val="00377FB8"/>
    <w:rsid w:val="003832A0"/>
    <w:rsid w:val="0039397A"/>
    <w:rsid w:val="00393B5F"/>
    <w:rsid w:val="00393BB6"/>
    <w:rsid w:val="003A110E"/>
    <w:rsid w:val="003A1CC1"/>
    <w:rsid w:val="003B0944"/>
    <w:rsid w:val="003C0597"/>
    <w:rsid w:val="003C4544"/>
    <w:rsid w:val="003C5C9B"/>
    <w:rsid w:val="003C6E59"/>
    <w:rsid w:val="003C7309"/>
    <w:rsid w:val="003D6245"/>
    <w:rsid w:val="003D6C15"/>
    <w:rsid w:val="003D76D3"/>
    <w:rsid w:val="003E1C15"/>
    <w:rsid w:val="003E321E"/>
    <w:rsid w:val="003E65BF"/>
    <w:rsid w:val="003F0EBC"/>
    <w:rsid w:val="003F1F98"/>
    <w:rsid w:val="003F7E29"/>
    <w:rsid w:val="00410670"/>
    <w:rsid w:val="00410815"/>
    <w:rsid w:val="00413EEB"/>
    <w:rsid w:val="00414AED"/>
    <w:rsid w:val="00421A36"/>
    <w:rsid w:val="0042370E"/>
    <w:rsid w:val="0042442E"/>
    <w:rsid w:val="00430A66"/>
    <w:rsid w:val="00431E2D"/>
    <w:rsid w:val="004320FA"/>
    <w:rsid w:val="004361C7"/>
    <w:rsid w:val="00442A79"/>
    <w:rsid w:val="00443C48"/>
    <w:rsid w:val="00445FC8"/>
    <w:rsid w:val="00446DE1"/>
    <w:rsid w:val="0046075A"/>
    <w:rsid w:val="00461EE6"/>
    <w:rsid w:val="004671DB"/>
    <w:rsid w:val="004735B7"/>
    <w:rsid w:val="00477033"/>
    <w:rsid w:val="00490BBF"/>
    <w:rsid w:val="004A2DDF"/>
    <w:rsid w:val="004A4E64"/>
    <w:rsid w:val="004A5DE0"/>
    <w:rsid w:val="004B03FE"/>
    <w:rsid w:val="004B0572"/>
    <w:rsid w:val="004B2033"/>
    <w:rsid w:val="004B55C2"/>
    <w:rsid w:val="004B60B5"/>
    <w:rsid w:val="004B773C"/>
    <w:rsid w:val="004C018C"/>
    <w:rsid w:val="004C5F13"/>
    <w:rsid w:val="004D0BA6"/>
    <w:rsid w:val="004D565E"/>
    <w:rsid w:val="004D75E3"/>
    <w:rsid w:val="004E6052"/>
    <w:rsid w:val="004E743D"/>
    <w:rsid w:val="004F2349"/>
    <w:rsid w:val="004F4F70"/>
    <w:rsid w:val="00503021"/>
    <w:rsid w:val="00512948"/>
    <w:rsid w:val="0051555C"/>
    <w:rsid w:val="00516633"/>
    <w:rsid w:val="0051710B"/>
    <w:rsid w:val="00517CA2"/>
    <w:rsid w:val="00527D03"/>
    <w:rsid w:val="00534195"/>
    <w:rsid w:val="005504E5"/>
    <w:rsid w:val="00570C77"/>
    <w:rsid w:val="00572286"/>
    <w:rsid w:val="00573517"/>
    <w:rsid w:val="00574BA3"/>
    <w:rsid w:val="00584155"/>
    <w:rsid w:val="00587471"/>
    <w:rsid w:val="00590B54"/>
    <w:rsid w:val="00591473"/>
    <w:rsid w:val="005A244E"/>
    <w:rsid w:val="005A4648"/>
    <w:rsid w:val="005A472D"/>
    <w:rsid w:val="005A68CF"/>
    <w:rsid w:val="005B01A5"/>
    <w:rsid w:val="005B5FB4"/>
    <w:rsid w:val="005C31E1"/>
    <w:rsid w:val="005C63F5"/>
    <w:rsid w:val="005D1776"/>
    <w:rsid w:val="005D4CD3"/>
    <w:rsid w:val="005D7416"/>
    <w:rsid w:val="005F2730"/>
    <w:rsid w:val="005F5294"/>
    <w:rsid w:val="00600F51"/>
    <w:rsid w:val="0060262C"/>
    <w:rsid w:val="00602815"/>
    <w:rsid w:val="00606962"/>
    <w:rsid w:val="006132A6"/>
    <w:rsid w:val="006153FC"/>
    <w:rsid w:val="006155BF"/>
    <w:rsid w:val="00617272"/>
    <w:rsid w:val="006172D0"/>
    <w:rsid w:val="00617735"/>
    <w:rsid w:val="006255D7"/>
    <w:rsid w:val="0063020B"/>
    <w:rsid w:val="00640697"/>
    <w:rsid w:val="00643283"/>
    <w:rsid w:val="00643D04"/>
    <w:rsid w:val="00647621"/>
    <w:rsid w:val="00651D9F"/>
    <w:rsid w:val="0066181E"/>
    <w:rsid w:val="00667565"/>
    <w:rsid w:val="006701CF"/>
    <w:rsid w:val="00670467"/>
    <w:rsid w:val="00676406"/>
    <w:rsid w:val="006775F8"/>
    <w:rsid w:val="00680EFE"/>
    <w:rsid w:val="0068106A"/>
    <w:rsid w:val="00686B7F"/>
    <w:rsid w:val="0069148D"/>
    <w:rsid w:val="006920D7"/>
    <w:rsid w:val="0069227F"/>
    <w:rsid w:val="006A5D44"/>
    <w:rsid w:val="006B0D99"/>
    <w:rsid w:val="006B3F63"/>
    <w:rsid w:val="006B48F9"/>
    <w:rsid w:val="006C1229"/>
    <w:rsid w:val="006D4CF4"/>
    <w:rsid w:val="006E0B27"/>
    <w:rsid w:val="006E1D2B"/>
    <w:rsid w:val="006E7A73"/>
    <w:rsid w:val="006F0F34"/>
    <w:rsid w:val="006F4520"/>
    <w:rsid w:val="00721997"/>
    <w:rsid w:val="007327E1"/>
    <w:rsid w:val="007414A1"/>
    <w:rsid w:val="00744395"/>
    <w:rsid w:val="00745613"/>
    <w:rsid w:val="007458B8"/>
    <w:rsid w:val="00754745"/>
    <w:rsid w:val="00756C0A"/>
    <w:rsid w:val="00763B58"/>
    <w:rsid w:val="007733CC"/>
    <w:rsid w:val="00793D02"/>
    <w:rsid w:val="0079761E"/>
    <w:rsid w:val="007A08F1"/>
    <w:rsid w:val="007A7DB5"/>
    <w:rsid w:val="007B1369"/>
    <w:rsid w:val="007B364F"/>
    <w:rsid w:val="007B3A7F"/>
    <w:rsid w:val="007B52C0"/>
    <w:rsid w:val="007B613D"/>
    <w:rsid w:val="007B6D8A"/>
    <w:rsid w:val="007C0D38"/>
    <w:rsid w:val="007D709F"/>
    <w:rsid w:val="007E09ED"/>
    <w:rsid w:val="007E0E9C"/>
    <w:rsid w:val="007E3510"/>
    <w:rsid w:val="007E68D4"/>
    <w:rsid w:val="007F3673"/>
    <w:rsid w:val="008029B1"/>
    <w:rsid w:val="00805AC5"/>
    <w:rsid w:val="00817585"/>
    <w:rsid w:val="00817A24"/>
    <w:rsid w:val="00820BBE"/>
    <w:rsid w:val="00846767"/>
    <w:rsid w:val="00847A9D"/>
    <w:rsid w:val="008513BB"/>
    <w:rsid w:val="00852ACC"/>
    <w:rsid w:val="0085483C"/>
    <w:rsid w:val="00854C24"/>
    <w:rsid w:val="00861FB7"/>
    <w:rsid w:val="00863267"/>
    <w:rsid w:val="00865D8F"/>
    <w:rsid w:val="00875515"/>
    <w:rsid w:val="00877131"/>
    <w:rsid w:val="008816DD"/>
    <w:rsid w:val="00882858"/>
    <w:rsid w:val="008867C5"/>
    <w:rsid w:val="00894878"/>
    <w:rsid w:val="00897759"/>
    <w:rsid w:val="00897E2B"/>
    <w:rsid w:val="008A50E7"/>
    <w:rsid w:val="008C05D5"/>
    <w:rsid w:val="008C6680"/>
    <w:rsid w:val="008D0D87"/>
    <w:rsid w:val="008D2E69"/>
    <w:rsid w:val="008D42EA"/>
    <w:rsid w:val="008E0558"/>
    <w:rsid w:val="008F2767"/>
    <w:rsid w:val="008F4B82"/>
    <w:rsid w:val="009009DF"/>
    <w:rsid w:val="00907CCE"/>
    <w:rsid w:val="00912AA3"/>
    <w:rsid w:val="00932952"/>
    <w:rsid w:val="0093500F"/>
    <w:rsid w:val="00945711"/>
    <w:rsid w:val="009466D6"/>
    <w:rsid w:val="009514D4"/>
    <w:rsid w:val="00957B89"/>
    <w:rsid w:val="009613D8"/>
    <w:rsid w:val="00964E62"/>
    <w:rsid w:val="009672EB"/>
    <w:rsid w:val="00970E12"/>
    <w:rsid w:val="0097203A"/>
    <w:rsid w:val="00982137"/>
    <w:rsid w:val="00986AB1"/>
    <w:rsid w:val="009922FB"/>
    <w:rsid w:val="00993E0D"/>
    <w:rsid w:val="009A0881"/>
    <w:rsid w:val="009A3999"/>
    <w:rsid w:val="009B3448"/>
    <w:rsid w:val="009C31A4"/>
    <w:rsid w:val="009C419D"/>
    <w:rsid w:val="009C686F"/>
    <w:rsid w:val="009C7767"/>
    <w:rsid w:val="009D0DE0"/>
    <w:rsid w:val="009D3955"/>
    <w:rsid w:val="009D3B7D"/>
    <w:rsid w:val="009E2E7B"/>
    <w:rsid w:val="009E7675"/>
    <w:rsid w:val="009F01F2"/>
    <w:rsid w:val="009F04A6"/>
    <w:rsid w:val="009F3B06"/>
    <w:rsid w:val="00A06160"/>
    <w:rsid w:val="00A06E47"/>
    <w:rsid w:val="00A15BF1"/>
    <w:rsid w:val="00A20089"/>
    <w:rsid w:val="00A22C55"/>
    <w:rsid w:val="00A25792"/>
    <w:rsid w:val="00A310B0"/>
    <w:rsid w:val="00A32167"/>
    <w:rsid w:val="00A34744"/>
    <w:rsid w:val="00A37CA9"/>
    <w:rsid w:val="00A40D25"/>
    <w:rsid w:val="00A474F9"/>
    <w:rsid w:val="00A618D5"/>
    <w:rsid w:val="00A72078"/>
    <w:rsid w:val="00A740F2"/>
    <w:rsid w:val="00A7647C"/>
    <w:rsid w:val="00A80AC0"/>
    <w:rsid w:val="00A831CC"/>
    <w:rsid w:val="00A842A2"/>
    <w:rsid w:val="00A84459"/>
    <w:rsid w:val="00A96807"/>
    <w:rsid w:val="00AA003A"/>
    <w:rsid w:val="00AA183B"/>
    <w:rsid w:val="00AA2BEB"/>
    <w:rsid w:val="00AA6AA3"/>
    <w:rsid w:val="00AB2465"/>
    <w:rsid w:val="00AB69C4"/>
    <w:rsid w:val="00AD1699"/>
    <w:rsid w:val="00AE1F44"/>
    <w:rsid w:val="00AE416F"/>
    <w:rsid w:val="00AE6919"/>
    <w:rsid w:val="00AF132D"/>
    <w:rsid w:val="00AF73B4"/>
    <w:rsid w:val="00B00026"/>
    <w:rsid w:val="00B1475A"/>
    <w:rsid w:val="00B15EC1"/>
    <w:rsid w:val="00B20B6F"/>
    <w:rsid w:val="00B22000"/>
    <w:rsid w:val="00B233EF"/>
    <w:rsid w:val="00B252EF"/>
    <w:rsid w:val="00B2655E"/>
    <w:rsid w:val="00B4366C"/>
    <w:rsid w:val="00B45FFD"/>
    <w:rsid w:val="00B5559C"/>
    <w:rsid w:val="00B719EE"/>
    <w:rsid w:val="00B80FC0"/>
    <w:rsid w:val="00B863CE"/>
    <w:rsid w:val="00B87AF7"/>
    <w:rsid w:val="00B91692"/>
    <w:rsid w:val="00B9555E"/>
    <w:rsid w:val="00B972F2"/>
    <w:rsid w:val="00BA246E"/>
    <w:rsid w:val="00BA3634"/>
    <w:rsid w:val="00BB0A7E"/>
    <w:rsid w:val="00BC06D0"/>
    <w:rsid w:val="00BE0CA4"/>
    <w:rsid w:val="00BE5487"/>
    <w:rsid w:val="00BF2656"/>
    <w:rsid w:val="00BF3913"/>
    <w:rsid w:val="00BF45C7"/>
    <w:rsid w:val="00BF5793"/>
    <w:rsid w:val="00BF5C19"/>
    <w:rsid w:val="00BF7D44"/>
    <w:rsid w:val="00C001A5"/>
    <w:rsid w:val="00C01121"/>
    <w:rsid w:val="00C0363B"/>
    <w:rsid w:val="00C03CE0"/>
    <w:rsid w:val="00C07291"/>
    <w:rsid w:val="00C07E6A"/>
    <w:rsid w:val="00C1439A"/>
    <w:rsid w:val="00C155F7"/>
    <w:rsid w:val="00C168A2"/>
    <w:rsid w:val="00C16DE2"/>
    <w:rsid w:val="00C171F8"/>
    <w:rsid w:val="00C17274"/>
    <w:rsid w:val="00C20478"/>
    <w:rsid w:val="00C249EE"/>
    <w:rsid w:val="00C24EF7"/>
    <w:rsid w:val="00C32478"/>
    <w:rsid w:val="00C33C1D"/>
    <w:rsid w:val="00C34112"/>
    <w:rsid w:val="00C34A3A"/>
    <w:rsid w:val="00C439DC"/>
    <w:rsid w:val="00C45BA0"/>
    <w:rsid w:val="00C54FE4"/>
    <w:rsid w:val="00C62D03"/>
    <w:rsid w:val="00C64588"/>
    <w:rsid w:val="00C70259"/>
    <w:rsid w:val="00C87104"/>
    <w:rsid w:val="00C91AE6"/>
    <w:rsid w:val="00C9629C"/>
    <w:rsid w:val="00CA130F"/>
    <w:rsid w:val="00CA1559"/>
    <w:rsid w:val="00CA3F76"/>
    <w:rsid w:val="00CC1E64"/>
    <w:rsid w:val="00CC3990"/>
    <w:rsid w:val="00CC3C3E"/>
    <w:rsid w:val="00CC5083"/>
    <w:rsid w:val="00CC54AB"/>
    <w:rsid w:val="00CC6C55"/>
    <w:rsid w:val="00CC6D05"/>
    <w:rsid w:val="00CD7FB8"/>
    <w:rsid w:val="00CE49C9"/>
    <w:rsid w:val="00CE72D3"/>
    <w:rsid w:val="00CF2352"/>
    <w:rsid w:val="00CF5F97"/>
    <w:rsid w:val="00CF6379"/>
    <w:rsid w:val="00CF6E98"/>
    <w:rsid w:val="00CF7F50"/>
    <w:rsid w:val="00D0021E"/>
    <w:rsid w:val="00D044F6"/>
    <w:rsid w:val="00D1257B"/>
    <w:rsid w:val="00D210B4"/>
    <w:rsid w:val="00D23C9E"/>
    <w:rsid w:val="00D24C07"/>
    <w:rsid w:val="00D276DF"/>
    <w:rsid w:val="00D30EAC"/>
    <w:rsid w:val="00D32D50"/>
    <w:rsid w:val="00D345FA"/>
    <w:rsid w:val="00D350B9"/>
    <w:rsid w:val="00D416D2"/>
    <w:rsid w:val="00D442EF"/>
    <w:rsid w:val="00D47A5B"/>
    <w:rsid w:val="00D5521D"/>
    <w:rsid w:val="00D565BC"/>
    <w:rsid w:val="00D60839"/>
    <w:rsid w:val="00D64E2D"/>
    <w:rsid w:val="00D71D80"/>
    <w:rsid w:val="00D72B5E"/>
    <w:rsid w:val="00D749AC"/>
    <w:rsid w:val="00D777AA"/>
    <w:rsid w:val="00D808F5"/>
    <w:rsid w:val="00D87766"/>
    <w:rsid w:val="00D91BD0"/>
    <w:rsid w:val="00D92523"/>
    <w:rsid w:val="00D94B27"/>
    <w:rsid w:val="00D95B7D"/>
    <w:rsid w:val="00D979D9"/>
    <w:rsid w:val="00DA2EBF"/>
    <w:rsid w:val="00DA4FA0"/>
    <w:rsid w:val="00DA6C81"/>
    <w:rsid w:val="00DA7334"/>
    <w:rsid w:val="00DB0BC5"/>
    <w:rsid w:val="00DB23D1"/>
    <w:rsid w:val="00DB2A3C"/>
    <w:rsid w:val="00DC1421"/>
    <w:rsid w:val="00DC4161"/>
    <w:rsid w:val="00DD7001"/>
    <w:rsid w:val="00DE1656"/>
    <w:rsid w:val="00DE3C60"/>
    <w:rsid w:val="00DE4721"/>
    <w:rsid w:val="00DE4B1B"/>
    <w:rsid w:val="00E014EA"/>
    <w:rsid w:val="00E01F7F"/>
    <w:rsid w:val="00E023F5"/>
    <w:rsid w:val="00E0536B"/>
    <w:rsid w:val="00E1203B"/>
    <w:rsid w:val="00E122D5"/>
    <w:rsid w:val="00E14C0E"/>
    <w:rsid w:val="00E16695"/>
    <w:rsid w:val="00E247E8"/>
    <w:rsid w:val="00E258CF"/>
    <w:rsid w:val="00E263EB"/>
    <w:rsid w:val="00E26784"/>
    <w:rsid w:val="00E331EC"/>
    <w:rsid w:val="00E34D9F"/>
    <w:rsid w:val="00E363FD"/>
    <w:rsid w:val="00E42F38"/>
    <w:rsid w:val="00E534AF"/>
    <w:rsid w:val="00E55AE6"/>
    <w:rsid w:val="00E628E6"/>
    <w:rsid w:val="00E642BB"/>
    <w:rsid w:val="00E6691F"/>
    <w:rsid w:val="00E8609D"/>
    <w:rsid w:val="00E87EEB"/>
    <w:rsid w:val="00E90409"/>
    <w:rsid w:val="00E97ED6"/>
    <w:rsid w:val="00EA2525"/>
    <w:rsid w:val="00EA30BE"/>
    <w:rsid w:val="00EC17EA"/>
    <w:rsid w:val="00EC19D5"/>
    <w:rsid w:val="00EC717E"/>
    <w:rsid w:val="00EC7CBC"/>
    <w:rsid w:val="00ED0ACC"/>
    <w:rsid w:val="00ED3E7F"/>
    <w:rsid w:val="00EE2F11"/>
    <w:rsid w:val="00EE56D3"/>
    <w:rsid w:val="00EE6CA9"/>
    <w:rsid w:val="00EF01DA"/>
    <w:rsid w:val="00EF06F3"/>
    <w:rsid w:val="00EF4E38"/>
    <w:rsid w:val="00F017CE"/>
    <w:rsid w:val="00F13A5D"/>
    <w:rsid w:val="00F23AA0"/>
    <w:rsid w:val="00F2499D"/>
    <w:rsid w:val="00F30242"/>
    <w:rsid w:val="00F47C9B"/>
    <w:rsid w:val="00F54529"/>
    <w:rsid w:val="00F54835"/>
    <w:rsid w:val="00F54890"/>
    <w:rsid w:val="00F55FE7"/>
    <w:rsid w:val="00F55FF2"/>
    <w:rsid w:val="00F56A9C"/>
    <w:rsid w:val="00F605D8"/>
    <w:rsid w:val="00F646BB"/>
    <w:rsid w:val="00F65363"/>
    <w:rsid w:val="00F6575F"/>
    <w:rsid w:val="00F73A4F"/>
    <w:rsid w:val="00F94C96"/>
    <w:rsid w:val="00F95571"/>
    <w:rsid w:val="00FB4B2B"/>
    <w:rsid w:val="00FB76D8"/>
    <w:rsid w:val="00FC58C1"/>
    <w:rsid w:val="00FC68CF"/>
    <w:rsid w:val="00FE5E19"/>
    <w:rsid w:val="00FF5505"/>
    <w:rsid w:val="00FF6280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02CC"/>
  <w15:docId w15:val="{5A063154-C3C3-4688-8912-1DF6AB3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E3"/>
    <w:rPr>
      <w:rFonts w:ascii=".VnTime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D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4D75E3"/>
    <w:pPr>
      <w:spacing w:before="120" w:after="120" w:line="312" w:lineRule="auto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4D75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75E3"/>
  </w:style>
  <w:style w:type="paragraph" w:styleId="FootnoteText">
    <w:name w:val="footnote text"/>
    <w:basedOn w:val="Normal"/>
    <w:semiHidden/>
    <w:rsid w:val="003C0597"/>
    <w:rPr>
      <w:sz w:val="20"/>
      <w:szCs w:val="20"/>
    </w:rPr>
  </w:style>
  <w:style w:type="character" w:styleId="FootnoteReference">
    <w:name w:val="footnote reference"/>
    <w:semiHidden/>
    <w:rsid w:val="003C0597"/>
    <w:rPr>
      <w:vertAlign w:val="superscript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3C0597"/>
    <w:pPr>
      <w:spacing w:before="60" w:after="60"/>
      <w:ind w:left="720" w:hanging="720"/>
      <w:jc w:val="both"/>
    </w:pPr>
    <w:rPr>
      <w:szCs w:val="20"/>
    </w:rPr>
  </w:style>
  <w:style w:type="paragraph" w:customStyle="1" w:styleId="M">
    <w:name w:val="M"/>
    <w:basedOn w:val="Normal"/>
    <w:rsid w:val="003C0597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3C0597"/>
    <w:pPr>
      <w:ind w:left="0" w:firstLine="720"/>
    </w:pPr>
  </w:style>
  <w:style w:type="paragraph" w:styleId="BodyText">
    <w:name w:val="Body Text"/>
    <w:basedOn w:val="Normal"/>
    <w:link w:val="BodyTextChar"/>
    <w:rsid w:val="003C0597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3C0597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3C0597"/>
    <w:pPr>
      <w:spacing w:after="120"/>
      <w:ind w:left="36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3C0597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customStyle="1" w:styleId="CharCharChar0">
    <w:name w:val="Char Char Char"/>
    <w:basedOn w:val="Normal"/>
    <w:next w:val="Normal"/>
    <w:autoRedefine/>
    <w:semiHidden/>
    <w:rsid w:val="003C0597"/>
    <w:pPr>
      <w:spacing w:before="120" w:after="120" w:line="312" w:lineRule="auto"/>
    </w:pPr>
    <w:rPr>
      <w:rFonts w:eastAsia=".VnTime"/>
    </w:rPr>
  </w:style>
  <w:style w:type="paragraph" w:customStyle="1" w:styleId="Char1">
    <w:name w:val="Char1"/>
    <w:basedOn w:val="Normal"/>
    <w:rsid w:val="00BA246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775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5F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F3B0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F3B06"/>
    <w:rPr>
      <w:rFonts w:ascii="Tahoma" w:hAnsi="Tahoma" w:cs="Tahoma"/>
      <w:sz w:val="16"/>
      <w:szCs w:val="16"/>
    </w:rPr>
  </w:style>
  <w:style w:type="paragraph" w:customStyle="1" w:styleId="Style8">
    <w:name w:val="Style8"/>
    <w:basedOn w:val="BodyTextIndent"/>
    <w:qFormat/>
    <w:rsid w:val="007458B8"/>
    <w:pPr>
      <w:numPr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customStyle="1" w:styleId="Style9">
    <w:name w:val="Style9"/>
    <w:basedOn w:val="BodyTextIndent"/>
    <w:qFormat/>
    <w:rsid w:val="007458B8"/>
    <w:pPr>
      <w:numPr>
        <w:ilvl w:val="1"/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styleId="Header">
    <w:name w:val="header"/>
    <w:basedOn w:val="Normal"/>
    <w:link w:val="HeaderChar"/>
    <w:rsid w:val="00CC50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5083"/>
    <w:rPr>
      <w:rFonts w:ascii=".VnTime" w:hAnsi=".VnTime"/>
      <w:sz w:val="28"/>
      <w:szCs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D34FA"/>
    <w:rPr>
      <w:rFonts w:ascii=".VnTime" w:hAnsi=".VnTime"/>
      <w:sz w:val="28"/>
    </w:rPr>
  </w:style>
  <w:style w:type="paragraph" w:customStyle="1" w:styleId="Giua">
    <w:name w:val="Giua"/>
    <w:basedOn w:val="Normal"/>
    <w:link w:val="GiuaChar"/>
    <w:rsid w:val="000D34FA"/>
    <w:pPr>
      <w:spacing w:after="120"/>
      <w:jc w:val="center"/>
    </w:pPr>
    <w:rPr>
      <w:rFonts w:ascii="Times New Roman" w:hAnsi="Times New Roman"/>
      <w:b/>
      <w:color w:val="0000FF"/>
      <w:sz w:val="24"/>
      <w:szCs w:val="20"/>
    </w:rPr>
  </w:style>
  <w:style w:type="character" w:customStyle="1" w:styleId="GiuaChar">
    <w:name w:val="Giua Char"/>
    <w:link w:val="Giua"/>
    <w:rsid w:val="000D34FA"/>
    <w:rPr>
      <w:b/>
      <w:color w:val="0000FF"/>
      <w:sz w:val="24"/>
    </w:rPr>
  </w:style>
  <w:style w:type="paragraph" w:customStyle="1" w:styleId="dieu">
    <w:name w:val="dieu"/>
    <w:basedOn w:val="Giua"/>
    <w:link w:val="dieuChar"/>
    <w:rsid w:val="004F2349"/>
    <w:pPr>
      <w:ind w:firstLine="720"/>
      <w:jc w:val="left"/>
    </w:pPr>
    <w:rPr>
      <w:sz w:val="26"/>
    </w:rPr>
  </w:style>
  <w:style w:type="character" w:customStyle="1" w:styleId="dieuChar">
    <w:name w:val="dieu Char"/>
    <w:link w:val="dieu"/>
    <w:rsid w:val="004F2349"/>
    <w:rPr>
      <w:b/>
      <w:color w:val="0000FF"/>
      <w:sz w:val="26"/>
    </w:rPr>
  </w:style>
  <w:style w:type="paragraph" w:styleId="Caption">
    <w:name w:val="caption"/>
    <w:basedOn w:val="Normal"/>
    <w:next w:val="Normal"/>
    <w:qFormat/>
    <w:rsid w:val="009922FB"/>
    <w:pPr>
      <w:ind w:right="-514"/>
    </w:pPr>
    <w:rPr>
      <w:rFonts w:ascii="Times New Roman" w:hAnsi="Times New Roman"/>
      <w:i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A34744"/>
    <w:rPr>
      <w:i/>
      <w:iCs/>
    </w:rPr>
  </w:style>
  <w:style w:type="paragraph" w:styleId="ListParagraph">
    <w:name w:val="List Paragraph"/>
    <w:aliases w:val="nguồn,muc,chu trong hinh,tieu de phu 1,List Paragraph1,List Paragraph 2,List Paragraph11,List Paragraph (numbered (a)),PIM_Danh muc cham,List Paragraph_FS,list paragraph for total document,Bullet,bl,Bullet L1,bl1,Listing,List Paragraph 1"/>
    <w:basedOn w:val="Normal"/>
    <w:link w:val="ListParagraphChar"/>
    <w:uiPriority w:val="34"/>
    <w:qFormat/>
    <w:rsid w:val="006F0F3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B23D1"/>
    <w:rPr>
      <w:rFonts w:ascii=".VnTime" w:hAnsi=".VnTime"/>
      <w:sz w:val="28"/>
      <w:szCs w:val="28"/>
    </w:rPr>
  </w:style>
  <w:style w:type="character" w:customStyle="1" w:styleId="ListParagraphChar">
    <w:name w:val="List Paragraph Char"/>
    <w:aliases w:val="nguồn Char,muc Char,chu trong hinh Char,tieu de phu 1 Char,List Paragraph1 Char,List Paragraph 2 Char,List Paragraph11 Char,List Paragraph (numbered (a)) Char,PIM_Danh muc cham Char,List Paragraph_FS Char,Bullet Char,bl Char,bl1 Char"/>
    <w:link w:val="ListParagraph"/>
    <w:uiPriority w:val="34"/>
    <w:rsid w:val="00DB23D1"/>
    <w:rPr>
      <w:rFonts w:ascii=".VnTime" w:hAnsi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CC6D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56AD-D961-48E4-B55B-C0AA0661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KÕ HO¹CH Vµ §ÇU T¦</vt:lpstr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KÕ HO¹CH Vµ §ÇU T¦</dc:title>
  <dc:creator>De Silva</dc:creator>
  <cp:lastModifiedBy>Chinh Nguyen</cp:lastModifiedBy>
  <cp:revision>35</cp:revision>
  <cp:lastPrinted>2025-10-28T09:48:00Z</cp:lastPrinted>
  <dcterms:created xsi:type="dcterms:W3CDTF">2025-02-05T03:17:00Z</dcterms:created>
  <dcterms:modified xsi:type="dcterms:W3CDTF">2025-11-12T03:59:00Z</dcterms:modified>
</cp:coreProperties>
</file>